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66" w:rsidRPr="00F24BF1" w:rsidRDefault="00F24BF1">
      <w:pPr>
        <w:rPr>
          <w:b/>
          <w:sz w:val="30"/>
          <w:szCs w:val="30"/>
        </w:rPr>
      </w:pPr>
      <w:r w:rsidRPr="00F24BF1">
        <w:rPr>
          <w:b/>
          <w:sz w:val="30"/>
          <w:szCs w:val="30"/>
        </w:rPr>
        <w:t>CHECKLIST VOOR OPNAME SPINNAKER</w:t>
      </w:r>
      <w:r w:rsidR="00A84FE5">
        <w:rPr>
          <w:b/>
          <w:sz w:val="30"/>
          <w:szCs w:val="30"/>
        </w:rPr>
        <w:t xml:space="preserve"> 3</w:t>
      </w:r>
    </w:p>
    <w:p w:rsidR="00E72820" w:rsidRDefault="00F24BF1" w:rsidP="00DA6AFF">
      <w:pPr>
        <w:pStyle w:val="Lijstalinea"/>
        <w:numPr>
          <w:ilvl w:val="0"/>
          <w:numId w:val="1"/>
        </w:numPr>
        <w:spacing w:line="480" w:lineRule="auto"/>
        <w:jc w:val="both"/>
      </w:pPr>
      <w:r>
        <w:t xml:space="preserve">Inschrijving aan de algemene receptie </w:t>
      </w:r>
    </w:p>
    <w:p w:rsidR="00F24BF1" w:rsidRDefault="00F24BF1" w:rsidP="00DA6AFF">
      <w:pPr>
        <w:pStyle w:val="Lijstalinea"/>
        <w:numPr>
          <w:ilvl w:val="0"/>
          <w:numId w:val="1"/>
        </w:numPr>
        <w:spacing w:line="480" w:lineRule="auto"/>
        <w:jc w:val="both"/>
      </w:pPr>
      <w:r>
        <w:t>44 euro (cash) voorzien v</w:t>
      </w:r>
      <w:r w:rsidR="00E72820">
        <w:t>oor de aankoop van de DGT-werkboekjes</w:t>
      </w:r>
      <w:r>
        <w:t>.  Te betalen aan het loket van de boekhouding.  (Openingsuren: Van maandag t.e.m. vrijdag van 09.00u tot 12.00u.)  Met het betaalbewijs kan je bij het afdelingshoofd langsgaan om aldaar de boeken op te halen.</w:t>
      </w:r>
    </w:p>
    <w:p w:rsidR="00F24BF1" w:rsidRDefault="00F24BF1" w:rsidP="00F24BF1">
      <w:pPr>
        <w:pStyle w:val="Lijstalinea"/>
        <w:numPr>
          <w:ilvl w:val="0"/>
          <w:numId w:val="1"/>
        </w:numPr>
        <w:spacing w:line="480" w:lineRule="auto"/>
        <w:jc w:val="both"/>
      </w:pPr>
      <w:r>
        <w:t>Voorzie het ingevuld formulier met je contactpersonen.</w:t>
      </w:r>
    </w:p>
    <w:p w:rsidR="00F24BF1" w:rsidRDefault="00F24BF1" w:rsidP="00F24BF1">
      <w:pPr>
        <w:pStyle w:val="Lijstalinea"/>
        <w:numPr>
          <w:ilvl w:val="0"/>
          <w:numId w:val="1"/>
        </w:numPr>
        <w:spacing w:line="480" w:lineRule="auto"/>
        <w:jc w:val="both"/>
      </w:pPr>
      <w:r>
        <w:t>Sportkledij en – schoenen.</w:t>
      </w:r>
    </w:p>
    <w:p w:rsidR="00F24BF1" w:rsidRDefault="00F24BF1" w:rsidP="00F24BF1">
      <w:pPr>
        <w:pStyle w:val="Lijstalinea"/>
        <w:numPr>
          <w:ilvl w:val="0"/>
          <w:numId w:val="1"/>
        </w:numPr>
        <w:spacing w:line="480" w:lineRule="auto"/>
        <w:jc w:val="both"/>
      </w:pPr>
      <w:r>
        <w:t>Schrijfgerei en kladblok.</w:t>
      </w:r>
    </w:p>
    <w:p w:rsidR="00F24BF1" w:rsidRDefault="00E72820" w:rsidP="00E72820">
      <w:pPr>
        <w:pStyle w:val="Lijstalinea"/>
        <w:numPr>
          <w:ilvl w:val="0"/>
          <w:numId w:val="1"/>
        </w:numPr>
        <w:spacing w:line="480" w:lineRule="auto"/>
        <w:jc w:val="both"/>
      </w:pPr>
      <w:r>
        <w:t>Warme maaltijd is voorzien in de cafetaria ’s middags.</w:t>
      </w:r>
    </w:p>
    <w:sectPr w:rsidR="00F24B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20" w:rsidRDefault="00E72820" w:rsidP="00E72820">
      <w:pPr>
        <w:spacing w:after="0" w:line="240" w:lineRule="auto"/>
      </w:pPr>
      <w:r>
        <w:separator/>
      </w:r>
    </w:p>
  </w:endnote>
  <w:endnote w:type="continuationSeparator" w:id="0">
    <w:p w:rsidR="00E72820" w:rsidRDefault="00E72820" w:rsidP="00E7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3" w:rsidRDefault="00B656B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3" w:rsidRDefault="00B656B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3" w:rsidRDefault="00B656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20" w:rsidRDefault="00E72820" w:rsidP="00E72820">
      <w:pPr>
        <w:spacing w:after="0" w:line="240" w:lineRule="auto"/>
      </w:pPr>
      <w:r>
        <w:separator/>
      </w:r>
    </w:p>
  </w:footnote>
  <w:footnote w:type="continuationSeparator" w:id="0">
    <w:p w:rsidR="00E72820" w:rsidRDefault="00E72820" w:rsidP="00E72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3" w:rsidRDefault="00B656B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B656B3" w:rsidRDefault="00B656B3">
    <w:pPr>
      <w:pStyle w:val="Koptekst"/>
    </w:pPr>
    <w:sdt>
      <w:sdtPr>
        <w:id w:val="1704979692"/>
        <w:placeholder>
          <w:docPart w:val="1B6488DEA8AA4C2F808CBFB06AD11A94"/>
        </w:placeholder>
        <w:temporary/>
        <w:showingPlcHdr/>
        <w15:appearance w15:val="hidden"/>
      </w:sdtPr>
      <w:sdtContent>
        <w:r>
          <w:rPr>
            <w:lang w:val="nl-NL"/>
          </w:rPr>
          <w:t>[Typ hier]</w:t>
        </w:r>
      </w:sdtContent>
    </w:sdt>
    <w:r>
      <w:ptab w:relativeTo="margin" w:alignment="center" w:leader="none"/>
    </w:r>
    <w:sdt>
      <w:sdtPr>
        <w:id w:val="968859947"/>
        <w:placeholder>
          <w:docPart w:val="1B6488DEA8AA4C2F808CBFB06AD11A94"/>
        </w:placeholder>
        <w:temporary/>
        <w:showingPlcHdr/>
        <w15:appearance w15:val="hidden"/>
      </w:sdtPr>
      <w:sdtContent>
        <w:r>
          <w:rPr>
            <w:lang w:val="nl-NL"/>
          </w:rPr>
          <w:t>[Typ hier]</w:t>
        </w:r>
      </w:sdtContent>
    </w:sdt>
    <w:r>
      <w:ptab w:relativeTo="margin" w:alignment="right" w:leader="none"/>
    </w:r>
    <w:r>
      <w:rPr>
        <w:noProof/>
        <w:lang w:eastAsia="nl-BE"/>
      </w:rPr>
      <w:drawing>
        <wp:inline distT="0" distB="0" distL="0" distR="0">
          <wp:extent cx="792480" cy="480060"/>
          <wp:effectExtent l="0" t="0" r="0" b="0"/>
          <wp:docPr id="1" name="Afbeelding 1" descr="UPC_Duffe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UPC_Duffe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6B3" w:rsidRDefault="00B656B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30C"/>
    <w:multiLevelType w:val="hybridMultilevel"/>
    <w:tmpl w:val="5204E7C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F1"/>
    <w:rsid w:val="00A84FE5"/>
    <w:rsid w:val="00B656B3"/>
    <w:rsid w:val="00C70D66"/>
    <w:rsid w:val="00E72820"/>
    <w:rsid w:val="00F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7664B8A-6ED8-4CAA-8258-9ACA2DA4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B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B6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56B3"/>
  </w:style>
  <w:style w:type="paragraph" w:styleId="Voettekst">
    <w:name w:val="footer"/>
    <w:basedOn w:val="Standaard"/>
    <w:link w:val="VoettekstChar"/>
    <w:uiPriority w:val="99"/>
    <w:unhideWhenUsed/>
    <w:rsid w:val="00B65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5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6488DEA8AA4C2F808CBFB06AD11A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B28924-6F17-4DFD-9B20-BCC159CAC51D}"/>
      </w:docPartPr>
      <w:docPartBody>
        <w:p w:rsidR="00000000" w:rsidRDefault="00BA759A" w:rsidP="00BA759A">
          <w:pPr>
            <w:pStyle w:val="1B6488DEA8AA4C2F808CBFB06AD11A94"/>
          </w:pPr>
          <w:r>
            <w:rPr>
              <w:lang w:val="nl-NL"/>
            </w:rP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9A"/>
    <w:rsid w:val="00BA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B6488DEA8AA4C2F808CBFB06AD11A94">
    <w:name w:val="1B6488DEA8AA4C2F808CBFB06AD11A94"/>
    <w:rsid w:val="00BA75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Emmaus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spinnaker 2</dc:creator>
  <cp:keywords/>
  <dc:description/>
  <cp:lastModifiedBy>Ellen Sleuwaegen</cp:lastModifiedBy>
  <cp:revision>4</cp:revision>
  <dcterms:created xsi:type="dcterms:W3CDTF">2023-04-06T12:28:00Z</dcterms:created>
  <dcterms:modified xsi:type="dcterms:W3CDTF">2023-04-07T12:15:00Z</dcterms:modified>
</cp:coreProperties>
</file>