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3"/>
      </w:tblGrid>
      <w:tr w:rsidR="000351A9" w:rsidRPr="004A1779">
        <w:tc>
          <w:tcPr>
            <w:tcW w:w="9059" w:type="dxa"/>
            <w:tcBorders>
              <w:top w:val="single" w:sz="4" w:space="0" w:color="auto"/>
              <w:left w:val="single" w:sz="4" w:space="0" w:color="auto"/>
              <w:bottom w:val="single" w:sz="4" w:space="0" w:color="auto"/>
              <w:right w:val="single" w:sz="4" w:space="0" w:color="auto"/>
            </w:tcBorders>
            <w:shd w:val="clear" w:color="auto" w:fill="E0E0E0"/>
          </w:tcPr>
          <w:p w:rsidR="00A55F42" w:rsidRDefault="000351A9" w:rsidP="0098035C">
            <w:pPr>
              <w:tabs>
                <w:tab w:val="left" w:pos="1509"/>
              </w:tabs>
              <w:jc w:val="center"/>
              <w:rPr>
                <w:rFonts w:ascii="Calibri" w:hAnsi="Calibri" w:cs="Calibri"/>
                <w:b/>
                <w:sz w:val="28"/>
                <w:szCs w:val="28"/>
                <w:lang w:val="nl-BE"/>
              </w:rPr>
            </w:pPr>
            <w:bookmarkStart w:id="0" w:name="_GoBack"/>
            <w:bookmarkEnd w:id="0"/>
            <w:r w:rsidRPr="004A1779">
              <w:rPr>
                <w:rFonts w:ascii="Calibri" w:hAnsi="Calibri" w:cs="Calibri"/>
                <w:b/>
                <w:sz w:val="28"/>
                <w:szCs w:val="28"/>
                <w:lang w:val="nl-BE"/>
              </w:rPr>
              <w:br/>
              <w:t>Werkpos</w:t>
            </w:r>
            <w:r w:rsidR="00A55F42">
              <w:rPr>
                <w:rFonts w:ascii="Calibri" w:hAnsi="Calibri" w:cs="Calibri"/>
                <w:b/>
                <w:sz w:val="28"/>
                <w:szCs w:val="28"/>
                <w:lang w:val="nl-BE"/>
              </w:rPr>
              <w:t>tfiche Student(e) – Stagiair(e): zorg</w:t>
            </w:r>
          </w:p>
          <w:p w:rsidR="00A55F42" w:rsidRPr="004A1779" w:rsidRDefault="003C5C72" w:rsidP="0098035C">
            <w:pPr>
              <w:tabs>
                <w:tab w:val="left" w:pos="1509"/>
              </w:tabs>
              <w:jc w:val="center"/>
              <w:rPr>
                <w:rFonts w:ascii="Calibri" w:hAnsi="Calibri" w:cs="Calibri"/>
                <w:b/>
                <w:sz w:val="28"/>
                <w:szCs w:val="28"/>
                <w:lang w:val="nl-BE"/>
              </w:rPr>
            </w:pPr>
            <w:r>
              <w:rPr>
                <w:rFonts w:ascii="Calibri" w:hAnsi="Calibri" w:cs="Calibri"/>
                <w:b/>
                <w:sz w:val="28"/>
                <w:szCs w:val="28"/>
                <w:lang w:val="nl-BE"/>
              </w:rPr>
              <w:t>GGZ Duffel</w:t>
            </w:r>
          </w:p>
          <w:p w:rsidR="0098035C" w:rsidRPr="004A1779" w:rsidRDefault="0098035C" w:rsidP="0098035C">
            <w:pPr>
              <w:tabs>
                <w:tab w:val="left" w:pos="1509"/>
              </w:tabs>
              <w:jc w:val="center"/>
              <w:rPr>
                <w:rFonts w:ascii="Calibri" w:hAnsi="Calibri" w:cs="Calibri"/>
                <w:b/>
                <w:sz w:val="20"/>
                <w:lang w:val="nl-BE"/>
              </w:rPr>
            </w:pPr>
          </w:p>
          <w:p w:rsidR="000351A9" w:rsidRPr="004A1779" w:rsidRDefault="000351A9" w:rsidP="004F6F5D">
            <w:pPr>
              <w:tabs>
                <w:tab w:val="left" w:pos="1509"/>
              </w:tabs>
              <w:jc w:val="center"/>
              <w:rPr>
                <w:rFonts w:ascii="Calibri" w:hAnsi="Calibri" w:cs="Calibri"/>
                <w:b/>
                <w:sz w:val="20"/>
                <w:lang w:val="nl-BE"/>
              </w:rPr>
            </w:pPr>
            <w:r w:rsidRPr="004A1779">
              <w:rPr>
                <w:rFonts w:ascii="Calibri" w:hAnsi="Calibri" w:cs="Calibri"/>
                <w:i/>
                <w:sz w:val="20"/>
                <w:lang w:val="nl-BE"/>
              </w:rPr>
              <w:t>informatie over gezond</w:t>
            </w:r>
            <w:r w:rsidR="00ED4885" w:rsidRPr="004A1779">
              <w:rPr>
                <w:rFonts w:ascii="Calibri" w:hAnsi="Calibri" w:cs="Calibri"/>
                <w:i/>
                <w:sz w:val="20"/>
                <w:lang w:val="nl-BE"/>
              </w:rPr>
              <w:t>heidsrisico’s en veiligheid op het werk</w:t>
            </w:r>
            <w:r w:rsidR="00ED4885" w:rsidRPr="004A1779">
              <w:rPr>
                <w:rFonts w:ascii="Calibri" w:hAnsi="Calibri" w:cs="Calibri"/>
                <w:sz w:val="20"/>
                <w:lang w:val="nl-BE"/>
              </w:rPr>
              <w:t xml:space="preserve"> </w:t>
            </w:r>
            <w:r w:rsidRPr="004A1779">
              <w:rPr>
                <w:rFonts w:ascii="Calibri" w:hAnsi="Calibri" w:cs="Calibri"/>
                <w:sz w:val="20"/>
                <w:lang w:val="nl-BE"/>
              </w:rPr>
              <w:br/>
            </w:r>
          </w:p>
        </w:tc>
      </w:tr>
    </w:tbl>
    <w:p w:rsidR="000351A9" w:rsidRPr="004A1779" w:rsidRDefault="004F6F5D" w:rsidP="004F6F5D">
      <w:pPr>
        <w:pStyle w:val="Kop1"/>
      </w:pPr>
      <w:r>
        <w:rPr>
          <w:lang w:val="nl-BE"/>
        </w:rPr>
        <w:t xml:space="preserve">Werkpost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3"/>
        <w:gridCol w:w="6320"/>
      </w:tblGrid>
      <w:tr w:rsidR="000351A9" w:rsidRPr="004A1779" w:rsidTr="00ED4885">
        <w:trPr>
          <w:trHeight w:val="789"/>
        </w:trPr>
        <w:tc>
          <w:tcPr>
            <w:tcW w:w="2551" w:type="dxa"/>
            <w:shd w:val="clear" w:color="auto" w:fill="E6E6E6"/>
          </w:tcPr>
          <w:p w:rsidR="000351A9" w:rsidRPr="004A1779" w:rsidRDefault="000351A9" w:rsidP="006F20CB">
            <w:pPr>
              <w:spacing w:before="120" w:after="120"/>
              <w:rPr>
                <w:rFonts w:ascii="Calibri" w:hAnsi="Calibri" w:cs="Calibri"/>
                <w:sz w:val="20"/>
              </w:rPr>
            </w:pPr>
            <w:r w:rsidRPr="004A1779">
              <w:rPr>
                <w:rFonts w:ascii="Calibri" w:hAnsi="Calibri" w:cs="Calibri"/>
                <w:i/>
                <w:sz w:val="20"/>
              </w:rPr>
              <w:t>Stageplaats</w:t>
            </w:r>
            <w:r w:rsidRPr="004A1779">
              <w:rPr>
                <w:rFonts w:ascii="Calibri" w:hAnsi="Calibri" w:cs="Calibri"/>
                <w:sz w:val="20"/>
              </w:rPr>
              <w:t xml:space="preserve"> :</w:t>
            </w:r>
          </w:p>
        </w:tc>
        <w:tc>
          <w:tcPr>
            <w:tcW w:w="6508" w:type="dxa"/>
          </w:tcPr>
          <w:p w:rsidR="008F0E21" w:rsidRDefault="00744246" w:rsidP="00F92956">
            <w:pPr>
              <w:spacing w:before="120"/>
              <w:ind w:left="248"/>
              <w:rPr>
                <w:rFonts w:ascii="Calibri" w:hAnsi="Calibri" w:cs="Calibri"/>
                <w:sz w:val="20"/>
                <w:lang w:val="nl-BE"/>
              </w:rPr>
            </w:pPr>
            <w:r>
              <w:rPr>
                <w:rFonts w:ascii="Calibri" w:hAnsi="Calibri" w:cs="Calibri"/>
                <w:sz w:val="20"/>
                <w:lang w:val="nl-BE"/>
              </w:rPr>
              <w:t xml:space="preserve">Universitair </w:t>
            </w:r>
            <w:r w:rsidR="00ED4885" w:rsidRPr="004A1779">
              <w:rPr>
                <w:rFonts w:ascii="Calibri" w:hAnsi="Calibri" w:cs="Calibri"/>
                <w:sz w:val="20"/>
                <w:lang w:val="nl-BE"/>
              </w:rPr>
              <w:t xml:space="preserve">Psychiatrisch </w:t>
            </w:r>
            <w:r w:rsidR="00FF7F46">
              <w:rPr>
                <w:rFonts w:ascii="Calibri" w:hAnsi="Calibri" w:cs="Calibri"/>
                <w:sz w:val="20"/>
                <w:lang w:val="nl-BE"/>
              </w:rPr>
              <w:t>Centrum</w:t>
            </w:r>
            <w:r w:rsidR="00ED4885" w:rsidRPr="004A1779">
              <w:rPr>
                <w:rFonts w:ascii="Calibri" w:hAnsi="Calibri" w:cs="Calibri"/>
                <w:sz w:val="20"/>
                <w:lang w:val="nl-BE"/>
              </w:rPr>
              <w:t xml:space="preserve"> Duffel</w:t>
            </w:r>
          </w:p>
          <w:p w:rsidR="008F0E21" w:rsidRDefault="008F0E21" w:rsidP="00F92956">
            <w:pPr>
              <w:ind w:left="248"/>
              <w:rPr>
                <w:rFonts w:ascii="Calibri" w:hAnsi="Calibri" w:cs="Calibri"/>
                <w:sz w:val="20"/>
                <w:lang w:val="nl-BE"/>
              </w:rPr>
            </w:pPr>
            <w:r>
              <w:rPr>
                <w:rFonts w:ascii="Calibri" w:hAnsi="Calibri" w:cs="Calibri"/>
                <w:sz w:val="20"/>
                <w:lang w:val="nl-BE"/>
              </w:rPr>
              <w:t>Psychiatrisch Verzorgingstehuis Schorshaegen</w:t>
            </w:r>
          </w:p>
          <w:p w:rsidR="003C5C72" w:rsidRDefault="008F0E21" w:rsidP="00F92956">
            <w:pPr>
              <w:ind w:left="248"/>
              <w:rPr>
                <w:rFonts w:ascii="Calibri" w:hAnsi="Calibri" w:cs="Calibri"/>
                <w:sz w:val="20"/>
                <w:lang w:val="nl-BE"/>
              </w:rPr>
            </w:pPr>
            <w:r>
              <w:rPr>
                <w:rFonts w:ascii="Calibri" w:hAnsi="Calibri" w:cs="Calibri"/>
                <w:sz w:val="20"/>
                <w:lang w:val="nl-BE"/>
              </w:rPr>
              <w:t>Beschut Wonen Este</w:t>
            </w:r>
          </w:p>
          <w:p w:rsidR="003C5C72" w:rsidRDefault="003C5C72" w:rsidP="00F92956">
            <w:pPr>
              <w:ind w:left="248"/>
              <w:rPr>
                <w:rFonts w:ascii="Calibri" w:hAnsi="Calibri" w:cs="Calibri"/>
                <w:sz w:val="20"/>
                <w:lang w:val="nl-BE"/>
              </w:rPr>
            </w:pPr>
            <w:r>
              <w:rPr>
                <w:rFonts w:ascii="Calibri" w:hAnsi="Calibri" w:cs="Calibri"/>
                <w:sz w:val="20"/>
                <w:lang w:val="nl-BE"/>
              </w:rPr>
              <w:t>Mobiel Crisisteam Emergo</w:t>
            </w:r>
          </w:p>
          <w:p w:rsidR="003C5C72" w:rsidRDefault="003C5C72" w:rsidP="00F92956">
            <w:pPr>
              <w:ind w:left="248"/>
              <w:rPr>
                <w:rFonts w:ascii="Calibri" w:hAnsi="Calibri" w:cs="Calibri"/>
                <w:sz w:val="20"/>
                <w:lang w:val="nl-BE"/>
              </w:rPr>
            </w:pPr>
            <w:r>
              <w:rPr>
                <w:rFonts w:ascii="Calibri" w:hAnsi="Calibri" w:cs="Calibri"/>
                <w:sz w:val="20"/>
                <w:lang w:val="nl-BE"/>
              </w:rPr>
              <w:t>Mobiel Team Emergo</w:t>
            </w:r>
          </w:p>
          <w:p w:rsidR="002841C7" w:rsidRPr="004A1779" w:rsidRDefault="003C5C72" w:rsidP="00F92956">
            <w:pPr>
              <w:ind w:left="248"/>
              <w:rPr>
                <w:rFonts w:ascii="Calibri" w:hAnsi="Calibri" w:cs="Calibri"/>
                <w:sz w:val="20"/>
                <w:lang w:val="nl-BE"/>
              </w:rPr>
            </w:pPr>
            <w:r>
              <w:rPr>
                <w:rFonts w:ascii="Calibri" w:hAnsi="Calibri" w:cs="Calibri"/>
                <w:sz w:val="20"/>
                <w:lang w:val="nl-BE"/>
              </w:rPr>
              <w:t>RC Pastel</w:t>
            </w:r>
            <w:r w:rsidR="00CF19D9" w:rsidRPr="004A1779">
              <w:rPr>
                <w:rFonts w:ascii="Calibri" w:hAnsi="Calibri" w:cs="Calibri"/>
                <w:sz w:val="20"/>
                <w:lang w:val="nl-BE"/>
              </w:rPr>
              <w:br/>
            </w:r>
          </w:p>
          <w:p w:rsidR="00865EAD" w:rsidRPr="004A1779" w:rsidRDefault="00865EAD" w:rsidP="00F92956">
            <w:pPr>
              <w:spacing w:after="120"/>
              <w:ind w:left="248"/>
              <w:rPr>
                <w:rFonts w:ascii="Calibri" w:hAnsi="Calibri" w:cs="Calibri"/>
                <w:sz w:val="20"/>
                <w:lang w:val="nl-BE"/>
              </w:rPr>
            </w:pPr>
            <w:r w:rsidRPr="004A1779">
              <w:rPr>
                <w:rFonts w:ascii="Calibri" w:hAnsi="Calibri" w:cs="Calibri"/>
                <w:sz w:val="20"/>
                <w:lang w:val="nl-NL"/>
              </w:rPr>
              <w:t xml:space="preserve">Voor meer informatie binnen onze instelling verwijzen we jou graag door naar onze website </w:t>
            </w:r>
            <w:hyperlink r:id="rId7" w:history="1">
              <w:r w:rsidR="00744246" w:rsidRPr="00F15A95">
                <w:rPr>
                  <w:rStyle w:val="Hyperlink"/>
                  <w:rFonts w:ascii="Calibri" w:hAnsi="Calibri" w:cs="Calibri"/>
                  <w:sz w:val="20"/>
                  <w:lang w:val="nl-NL"/>
                </w:rPr>
                <w:t>www.upcduffel.be</w:t>
              </w:r>
            </w:hyperlink>
            <w:r w:rsidR="0098035C" w:rsidRPr="004A1779">
              <w:rPr>
                <w:rFonts w:ascii="Calibri" w:hAnsi="Calibri" w:cs="Calibri"/>
                <w:sz w:val="20"/>
                <w:lang w:val="nl-NL"/>
              </w:rPr>
              <w:t xml:space="preserve"> </w:t>
            </w:r>
          </w:p>
        </w:tc>
      </w:tr>
      <w:tr w:rsidR="000351A9" w:rsidRPr="004A1779">
        <w:tc>
          <w:tcPr>
            <w:tcW w:w="2551" w:type="dxa"/>
            <w:shd w:val="clear" w:color="auto" w:fill="E6E6E6"/>
          </w:tcPr>
          <w:p w:rsidR="000351A9" w:rsidRPr="004A1779" w:rsidRDefault="000351A9" w:rsidP="006F20CB">
            <w:pPr>
              <w:spacing w:before="120" w:after="120"/>
              <w:rPr>
                <w:rFonts w:ascii="Calibri" w:hAnsi="Calibri" w:cs="Calibri"/>
                <w:sz w:val="20"/>
              </w:rPr>
            </w:pPr>
            <w:r w:rsidRPr="004A1779">
              <w:rPr>
                <w:rFonts w:ascii="Calibri" w:hAnsi="Calibri" w:cs="Calibri"/>
                <w:i/>
                <w:sz w:val="20"/>
              </w:rPr>
              <w:t xml:space="preserve">Taakomschrijving </w:t>
            </w:r>
            <w:r w:rsidR="00971E90" w:rsidRPr="004A1779">
              <w:rPr>
                <w:rFonts w:ascii="Calibri" w:hAnsi="Calibri" w:cs="Calibri"/>
                <w:sz w:val="20"/>
              </w:rPr>
              <w:t>:</w:t>
            </w:r>
            <w:r w:rsidR="00971E90" w:rsidRPr="004A1779">
              <w:rPr>
                <w:rFonts w:ascii="Calibri" w:hAnsi="Calibri" w:cs="Calibri"/>
                <w:sz w:val="20"/>
              </w:rPr>
              <w:br/>
            </w:r>
          </w:p>
        </w:tc>
        <w:tc>
          <w:tcPr>
            <w:tcW w:w="6508" w:type="dxa"/>
          </w:tcPr>
          <w:p w:rsidR="000351A9" w:rsidRPr="004A1779" w:rsidRDefault="00504E1D" w:rsidP="00F92956">
            <w:pPr>
              <w:spacing w:before="120" w:after="120"/>
              <w:ind w:left="248"/>
              <w:rPr>
                <w:rFonts w:ascii="Calibri" w:hAnsi="Calibri" w:cs="Calibri"/>
                <w:sz w:val="20"/>
                <w:lang w:val="nl-BE"/>
              </w:rPr>
            </w:pPr>
            <w:r w:rsidRPr="004A1779">
              <w:rPr>
                <w:rFonts w:ascii="Calibri" w:hAnsi="Calibri" w:cs="Calibri"/>
                <w:b/>
                <w:sz w:val="20"/>
                <w:lang w:val="nl-BE"/>
              </w:rPr>
              <w:t>B</w:t>
            </w:r>
            <w:r w:rsidR="00917D94" w:rsidRPr="004A1779">
              <w:rPr>
                <w:rFonts w:ascii="Calibri" w:hAnsi="Calibri" w:cs="Calibri"/>
                <w:b/>
                <w:sz w:val="20"/>
                <w:lang w:val="nl-BE"/>
              </w:rPr>
              <w:t>egeleiding</w:t>
            </w:r>
            <w:r w:rsidR="0054653E" w:rsidRPr="004A1779">
              <w:rPr>
                <w:rFonts w:ascii="Calibri" w:hAnsi="Calibri" w:cs="Calibri"/>
                <w:sz w:val="20"/>
                <w:lang w:val="nl-BE"/>
              </w:rPr>
              <w:t xml:space="preserve"> </w:t>
            </w:r>
            <w:r w:rsidR="00917D94" w:rsidRPr="004A1779">
              <w:rPr>
                <w:rFonts w:ascii="Calibri" w:hAnsi="Calibri" w:cs="Calibri"/>
                <w:sz w:val="20"/>
                <w:lang w:val="nl-BE"/>
              </w:rPr>
              <w:t>/</w:t>
            </w:r>
            <w:r w:rsidR="000B2EE4" w:rsidRPr="004A1779">
              <w:rPr>
                <w:rFonts w:ascii="Calibri" w:hAnsi="Calibri" w:cs="Calibri"/>
                <w:b/>
                <w:sz w:val="20"/>
                <w:lang w:val="nl-BE"/>
              </w:rPr>
              <w:t>zorg</w:t>
            </w:r>
            <w:r w:rsidR="000B2EE4" w:rsidRPr="004A1779">
              <w:rPr>
                <w:rFonts w:ascii="Calibri" w:hAnsi="Calibri" w:cs="Calibri"/>
                <w:sz w:val="20"/>
                <w:lang w:val="nl-BE"/>
              </w:rPr>
              <w:t xml:space="preserve"> van patiënten, bewoners of cliënten</w:t>
            </w:r>
            <w:r w:rsidRPr="004A1779">
              <w:rPr>
                <w:rFonts w:ascii="Calibri" w:hAnsi="Calibri" w:cs="Calibri"/>
                <w:sz w:val="20"/>
                <w:lang w:val="nl-BE"/>
              </w:rPr>
              <w:t xml:space="preserve"> met</w:t>
            </w:r>
            <w:r w:rsidR="00917D94" w:rsidRPr="004A1779">
              <w:rPr>
                <w:rFonts w:ascii="Calibri" w:hAnsi="Calibri" w:cs="Calibri"/>
                <w:sz w:val="20"/>
                <w:lang w:val="nl-BE"/>
              </w:rPr>
              <w:t xml:space="preserve"> een psychiatrische problematiek</w:t>
            </w:r>
            <w:r w:rsidR="007B762B" w:rsidRPr="004A1779">
              <w:rPr>
                <w:rFonts w:ascii="Calibri" w:hAnsi="Calibri" w:cs="Calibri"/>
                <w:sz w:val="20"/>
                <w:lang w:val="nl-BE"/>
              </w:rPr>
              <w:t xml:space="preserve"> of </w:t>
            </w:r>
            <w:r w:rsidR="00547A76">
              <w:rPr>
                <w:rFonts w:ascii="Calibri" w:hAnsi="Calibri" w:cs="Calibri"/>
                <w:sz w:val="20"/>
                <w:lang w:val="nl-BE"/>
              </w:rPr>
              <w:t>psychische</w:t>
            </w:r>
            <w:r w:rsidR="0054653E" w:rsidRPr="004A1779">
              <w:rPr>
                <w:rFonts w:ascii="Calibri" w:hAnsi="Calibri" w:cs="Calibri"/>
                <w:sz w:val="20"/>
                <w:lang w:val="nl-BE"/>
              </w:rPr>
              <w:t xml:space="preserve"> </w:t>
            </w:r>
            <w:r w:rsidR="00E70949" w:rsidRPr="004A1779">
              <w:rPr>
                <w:rFonts w:ascii="Calibri" w:hAnsi="Calibri" w:cs="Calibri"/>
                <w:sz w:val="20"/>
                <w:lang w:val="nl-BE"/>
              </w:rPr>
              <w:t>kwetsbaarheid</w:t>
            </w:r>
          </w:p>
        </w:tc>
      </w:tr>
    </w:tbl>
    <w:p w:rsidR="000351A9" w:rsidRPr="004F6F5D" w:rsidRDefault="00332A93" w:rsidP="004F6F5D">
      <w:pPr>
        <w:pStyle w:val="Kop1"/>
        <w:rPr>
          <w:lang w:val="nl-BE"/>
        </w:rPr>
      </w:pPr>
      <w:r w:rsidRPr="004A1779">
        <w:rPr>
          <w:lang w:val="nl-BE"/>
        </w:rPr>
        <w:t>Resultaten van de risicoanalyse</w:t>
      </w:r>
    </w:p>
    <w:p w:rsidR="00332A93" w:rsidRDefault="00332A93">
      <w:pPr>
        <w:ind w:left="360"/>
        <w:rPr>
          <w:rFonts w:ascii="Calibri" w:hAnsi="Calibri" w:cs="Calibri"/>
          <w:sz w:val="20"/>
          <w:lang w:val="nl-BE"/>
        </w:rPr>
      </w:pPr>
      <w:r w:rsidRPr="004A1779">
        <w:rPr>
          <w:rFonts w:ascii="Calibri" w:hAnsi="Calibri" w:cs="Calibri"/>
          <w:sz w:val="20"/>
          <w:lang w:val="nl-BE"/>
        </w:rPr>
        <w:t xml:space="preserve">Hier vindt u een overzicht van de voornaamste risico’s waar u als stagiair in het zorgdepartement aan blootgesteld kan worden </w:t>
      </w:r>
      <w:r w:rsidR="00390EA8" w:rsidRPr="004A1779">
        <w:rPr>
          <w:rFonts w:ascii="Calibri" w:hAnsi="Calibri" w:cs="Calibri"/>
          <w:sz w:val="20"/>
          <w:lang w:val="nl-BE"/>
        </w:rPr>
        <w:t>:</w:t>
      </w:r>
    </w:p>
    <w:p w:rsidR="00FD61B5" w:rsidRDefault="00FD61B5">
      <w:pPr>
        <w:ind w:left="360"/>
        <w:rPr>
          <w:rFonts w:ascii="Calibri" w:hAnsi="Calibri" w:cs="Calibri"/>
          <w:sz w:val="20"/>
          <w:lang w:val="nl-BE"/>
        </w:rPr>
      </w:pPr>
    </w:p>
    <w:tbl>
      <w:tblPr>
        <w:tblStyle w:val="Tabelraster"/>
        <w:tblW w:w="0" w:type="auto"/>
        <w:tblInd w:w="360" w:type="dxa"/>
        <w:tblLook w:val="04A0" w:firstRow="1" w:lastRow="0" w:firstColumn="1" w:lastColumn="0" w:noHBand="0" w:noVBand="1"/>
      </w:tblPr>
      <w:tblGrid>
        <w:gridCol w:w="8865"/>
      </w:tblGrid>
      <w:tr w:rsidR="00FD61B5" w:rsidTr="00FD61B5">
        <w:tc>
          <w:tcPr>
            <w:tcW w:w="9225" w:type="dxa"/>
          </w:tcPr>
          <w:p w:rsidR="00FD61B5" w:rsidRPr="004A1779" w:rsidRDefault="00FD61B5" w:rsidP="00FD61B5">
            <w:pPr>
              <w:numPr>
                <w:ilvl w:val="0"/>
                <w:numId w:val="27"/>
              </w:numPr>
              <w:tabs>
                <w:tab w:val="left" w:pos="377"/>
                <w:tab w:val="left" w:pos="660"/>
              </w:tabs>
              <w:ind w:left="377" w:hanging="284"/>
              <w:rPr>
                <w:rFonts w:ascii="Calibri" w:hAnsi="Calibri" w:cs="Calibri"/>
                <w:sz w:val="20"/>
                <w:lang w:val="nl-BE"/>
              </w:rPr>
            </w:pPr>
            <w:r w:rsidRPr="004A1779">
              <w:rPr>
                <w:rFonts w:ascii="Calibri" w:hAnsi="Calibri" w:cs="Calibri"/>
                <w:b/>
                <w:sz w:val="20"/>
                <w:lang w:val="nl-BE"/>
              </w:rPr>
              <w:t>Bij patiëntencontact</w:t>
            </w:r>
            <w:r>
              <w:rPr>
                <w:rFonts w:ascii="Calibri" w:hAnsi="Calibri" w:cs="Calibri"/>
                <w:sz w:val="20"/>
                <w:lang w:val="nl-BE"/>
              </w:rPr>
              <w:t xml:space="preserve"> :</w:t>
            </w:r>
            <w:r>
              <w:rPr>
                <w:rFonts w:ascii="Calibri" w:hAnsi="Calibri" w:cs="Calibri"/>
                <w:sz w:val="20"/>
                <w:lang w:val="nl-BE"/>
              </w:rPr>
              <w:br/>
            </w:r>
            <w:r w:rsidRPr="004A1779">
              <w:rPr>
                <w:rFonts w:ascii="Calibri" w:hAnsi="Calibri" w:cs="Calibri"/>
                <w:sz w:val="20"/>
                <w:lang w:val="nl-BE"/>
              </w:rPr>
              <w:t>-</w:t>
            </w:r>
            <w:r>
              <w:rPr>
                <w:rFonts w:ascii="Calibri" w:hAnsi="Calibri" w:cs="Calibri"/>
                <w:sz w:val="20"/>
                <w:lang w:val="nl-BE"/>
              </w:rPr>
              <w:tab/>
            </w:r>
            <w:r w:rsidRPr="004A1779">
              <w:rPr>
                <w:rFonts w:ascii="Calibri" w:hAnsi="Calibri" w:cs="Calibri"/>
                <w:sz w:val="20"/>
                <w:lang w:val="nl-BE"/>
              </w:rPr>
              <w:t xml:space="preserve">verhoogd infectierisico via speekseldruppeltjes : mogelijk contact met patiënt/cliënt met open </w:t>
            </w:r>
            <w:r>
              <w:rPr>
                <w:rFonts w:ascii="Calibri" w:hAnsi="Calibri" w:cs="Calibri"/>
                <w:sz w:val="20"/>
                <w:lang w:val="nl-BE"/>
              </w:rPr>
              <w:tab/>
            </w:r>
            <w:r w:rsidRPr="004A1779">
              <w:rPr>
                <w:rFonts w:ascii="Calibri" w:hAnsi="Calibri" w:cs="Calibri"/>
                <w:sz w:val="20"/>
                <w:lang w:val="nl-BE"/>
              </w:rPr>
              <w:t>tuberculose</w:t>
            </w:r>
            <w:r w:rsidRPr="004A1779">
              <w:rPr>
                <w:rFonts w:ascii="Calibri" w:hAnsi="Calibri" w:cs="Calibri"/>
                <w:sz w:val="20"/>
                <w:lang w:val="nl-BE"/>
              </w:rPr>
              <w:br/>
              <w:t xml:space="preserve">- </w:t>
            </w:r>
            <w:r>
              <w:rPr>
                <w:rFonts w:ascii="Calibri" w:hAnsi="Calibri" w:cs="Calibri"/>
                <w:sz w:val="20"/>
                <w:lang w:val="nl-BE"/>
              </w:rPr>
              <w:tab/>
            </w:r>
            <w:r w:rsidRPr="004A1779">
              <w:rPr>
                <w:rFonts w:ascii="Calibri" w:hAnsi="Calibri" w:cs="Calibri"/>
                <w:sz w:val="20"/>
                <w:lang w:val="nl-BE"/>
              </w:rPr>
              <w:t>psychosociale belasting :</w:t>
            </w:r>
            <w:r>
              <w:rPr>
                <w:rFonts w:ascii="Calibri" w:hAnsi="Calibri" w:cs="Calibri"/>
                <w:sz w:val="20"/>
                <w:lang w:val="nl-BE"/>
              </w:rPr>
              <w:t xml:space="preserve"> </w:t>
            </w:r>
            <w:r w:rsidRPr="004A1779">
              <w:rPr>
                <w:rFonts w:ascii="Calibri" w:hAnsi="Calibri" w:cs="Calibri"/>
                <w:sz w:val="20"/>
                <w:lang w:val="nl-BE"/>
              </w:rPr>
              <w:t xml:space="preserve">confrontatie met emotioneel aangrijpende situaties, schokkende </w:t>
            </w:r>
            <w:r>
              <w:rPr>
                <w:rFonts w:ascii="Calibri" w:hAnsi="Calibri" w:cs="Calibri"/>
                <w:sz w:val="20"/>
                <w:lang w:val="nl-BE"/>
              </w:rPr>
              <w:tab/>
            </w:r>
            <w:r w:rsidRPr="004A1779">
              <w:rPr>
                <w:rFonts w:ascii="Calibri" w:hAnsi="Calibri" w:cs="Calibri"/>
                <w:sz w:val="20"/>
                <w:lang w:val="nl-BE"/>
              </w:rPr>
              <w:t xml:space="preserve">gebeurtenissen, agressie-incidenten </w:t>
            </w:r>
            <w:r w:rsidRPr="004A1779">
              <w:rPr>
                <w:rFonts w:ascii="Calibri" w:hAnsi="Calibri" w:cs="Calibri"/>
                <w:sz w:val="20"/>
                <w:lang w:val="nl-BE"/>
              </w:rPr>
              <w:br/>
            </w:r>
          </w:p>
          <w:p w:rsidR="00FD61B5" w:rsidRPr="004A1779" w:rsidRDefault="00FD61B5" w:rsidP="00FD61B5">
            <w:pPr>
              <w:numPr>
                <w:ilvl w:val="0"/>
                <w:numId w:val="27"/>
              </w:numPr>
              <w:tabs>
                <w:tab w:val="left" w:pos="377"/>
              </w:tabs>
              <w:ind w:left="519" w:hanging="426"/>
              <w:rPr>
                <w:rFonts w:ascii="Calibri" w:hAnsi="Calibri" w:cs="Calibri"/>
                <w:sz w:val="20"/>
              </w:rPr>
            </w:pPr>
            <w:r w:rsidRPr="004A1779">
              <w:rPr>
                <w:rFonts w:ascii="Calibri" w:hAnsi="Calibri" w:cs="Calibri"/>
                <w:b/>
                <w:sz w:val="20"/>
              </w:rPr>
              <w:t>Bij zorgtaken</w:t>
            </w:r>
            <w:r w:rsidRPr="004A1779">
              <w:rPr>
                <w:rFonts w:ascii="Calibri" w:hAnsi="Calibri" w:cs="Calibri"/>
                <w:sz w:val="20"/>
              </w:rPr>
              <w:t xml:space="preserve"> : </w:t>
            </w:r>
          </w:p>
          <w:p w:rsidR="00FD61B5" w:rsidRPr="004A1779" w:rsidRDefault="00FD61B5" w:rsidP="00FD61B5">
            <w:pPr>
              <w:tabs>
                <w:tab w:val="left" w:pos="993"/>
              </w:tabs>
              <w:ind w:left="660" w:hanging="283"/>
              <w:rPr>
                <w:rFonts w:ascii="Calibri" w:hAnsi="Calibri" w:cs="Calibri"/>
                <w:sz w:val="20"/>
                <w:lang w:val="nl-BE"/>
              </w:rPr>
            </w:pPr>
            <w:r w:rsidRPr="004A1779">
              <w:rPr>
                <w:rFonts w:ascii="Calibri" w:hAnsi="Calibri" w:cs="Calibri"/>
                <w:sz w:val="20"/>
                <w:lang w:val="nl-BE"/>
              </w:rPr>
              <w:t xml:space="preserve">- </w:t>
            </w:r>
            <w:r>
              <w:rPr>
                <w:rFonts w:ascii="Calibri" w:hAnsi="Calibri" w:cs="Calibri"/>
                <w:sz w:val="20"/>
                <w:lang w:val="nl-BE"/>
              </w:rPr>
              <w:tab/>
            </w:r>
            <w:r w:rsidRPr="004A1779">
              <w:rPr>
                <w:rFonts w:ascii="Calibri" w:hAnsi="Calibri" w:cs="Calibri"/>
                <w:sz w:val="20"/>
                <w:lang w:val="nl-BE"/>
              </w:rPr>
              <w:t>verhoogd infectierisico via contact met bloed, urine, stoelgang : hepatitis A, B, C ...</w:t>
            </w:r>
          </w:p>
          <w:p w:rsidR="00FD61B5" w:rsidRPr="004A1779" w:rsidRDefault="00FD61B5" w:rsidP="00FD61B5">
            <w:pPr>
              <w:tabs>
                <w:tab w:val="left" w:pos="993"/>
              </w:tabs>
              <w:ind w:left="660" w:hanging="283"/>
              <w:rPr>
                <w:rFonts w:ascii="Calibri" w:hAnsi="Calibri" w:cs="Calibri"/>
                <w:sz w:val="20"/>
                <w:lang w:val="nl-BE"/>
              </w:rPr>
            </w:pPr>
            <w:r w:rsidRPr="004A1779">
              <w:rPr>
                <w:rFonts w:ascii="Calibri" w:hAnsi="Calibri" w:cs="Calibri"/>
                <w:sz w:val="20"/>
                <w:lang w:val="nl-BE"/>
              </w:rPr>
              <w:t xml:space="preserve">- </w:t>
            </w:r>
            <w:r>
              <w:rPr>
                <w:rFonts w:ascii="Calibri" w:hAnsi="Calibri" w:cs="Calibri"/>
                <w:sz w:val="20"/>
                <w:lang w:val="nl-BE"/>
              </w:rPr>
              <w:tab/>
            </w:r>
            <w:r w:rsidRPr="004A1779">
              <w:rPr>
                <w:rFonts w:ascii="Calibri" w:hAnsi="Calibri" w:cs="Calibri"/>
                <w:sz w:val="20"/>
                <w:lang w:val="nl-BE"/>
              </w:rPr>
              <w:t xml:space="preserve">verhoogd risico op huidproblemen bij veelvuldig contact met zepen, ontsmettingsmiddelen : </w:t>
            </w:r>
          </w:p>
          <w:p w:rsidR="00FD61B5" w:rsidRPr="004A1779" w:rsidRDefault="00FD61B5" w:rsidP="00FD61B5">
            <w:pPr>
              <w:tabs>
                <w:tab w:val="left" w:pos="993"/>
              </w:tabs>
              <w:ind w:left="660" w:hanging="283"/>
              <w:rPr>
                <w:rFonts w:ascii="Calibri" w:hAnsi="Calibri" w:cs="Calibri"/>
                <w:sz w:val="20"/>
                <w:lang w:val="nl-BE"/>
              </w:rPr>
            </w:pPr>
            <w:r>
              <w:rPr>
                <w:rFonts w:ascii="Calibri" w:hAnsi="Calibri" w:cs="Calibri"/>
                <w:sz w:val="20"/>
                <w:lang w:val="nl-BE"/>
              </w:rPr>
              <w:tab/>
            </w:r>
            <w:r w:rsidRPr="004A1779">
              <w:rPr>
                <w:rFonts w:ascii="Calibri" w:hAnsi="Calibri" w:cs="Calibri"/>
                <w:sz w:val="20"/>
                <w:lang w:val="nl-BE"/>
              </w:rPr>
              <w:t>(contact)eczeem</w:t>
            </w:r>
          </w:p>
          <w:p w:rsidR="00FD61B5" w:rsidRDefault="00FD61B5" w:rsidP="00FD61B5">
            <w:pPr>
              <w:tabs>
                <w:tab w:val="left" w:pos="993"/>
              </w:tabs>
              <w:ind w:left="660" w:hanging="283"/>
              <w:rPr>
                <w:rFonts w:ascii="Calibri" w:hAnsi="Calibri" w:cs="Calibri"/>
                <w:sz w:val="20"/>
                <w:lang w:val="nl-BE"/>
              </w:rPr>
            </w:pPr>
            <w:r w:rsidRPr="004A1779">
              <w:rPr>
                <w:rFonts w:ascii="Calibri" w:hAnsi="Calibri" w:cs="Calibri"/>
                <w:sz w:val="20"/>
                <w:lang w:val="nl-BE"/>
              </w:rPr>
              <w:t xml:space="preserve">- </w:t>
            </w:r>
            <w:r>
              <w:rPr>
                <w:rFonts w:ascii="Calibri" w:hAnsi="Calibri" w:cs="Calibri"/>
                <w:sz w:val="20"/>
                <w:lang w:val="nl-BE"/>
              </w:rPr>
              <w:tab/>
            </w:r>
            <w:r w:rsidRPr="004A1779">
              <w:rPr>
                <w:rFonts w:ascii="Calibri" w:hAnsi="Calibri" w:cs="Calibri"/>
                <w:sz w:val="20"/>
                <w:lang w:val="nl-BE"/>
              </w:rPr>
              <w:t>verhoogd risico op rug- en schouderklachten</w:t>
            </w:r>
          </w:p>
        </w:tc>
      </w:tr>
    </w:tbl>
    <w:p w:rsidR="00FD61B5" w:rsidRDefault="00FD61B5">
      <w:pPr>
        <w:ind w:left="360"/>
        <w:rPr>
          <w:rFonts w:ascii="Calibri" w:hAnsi="Calibri" w:cs="Calibri"/>
          <w:sz w:val="20"/>
          <w:lang w:val="nl-BE"/>
        </w:rPr>
      </w:pPr>
    </w:p>
    <w:p w:rsidR="00390EA8" w:rsidRPr="004A1779" w:rsidRDefault="00390EA8" w:rsidP="00FD61B5">
      <w:pPr>
        <w:keepNext/>
        <w:keepLines/>
        <w:ind w:left="360"/>
        <w:rPr>
          <w:rFonts w:ascii="Calibri" w:hAnsi="Calibri" w:cs="Calibri"/>
          <w:sz w:val="20"/>
          <w:lang w:val="nl-BE"/>
        </w:rPr>
      </w:pPr>
      <w:r w:rsidRPr="004A1779">
        <w:rPr>
          <w:rFonts w:ascii="Calibri" w:hAnsi="Calibri" w:cs="Calibri"/>
          <w:sz w:val="20"/>
          <w:lang w:val="nl-BE"/>
        </w:rPr>
        <w:lastRenderedPageBreak/>
        <w:t xml:space="preserve">In onderstaande tabel vindt u de voornaamste risico’s terug in tabelvorm met bijhorende preventiemaatregelen en </w:t>
      </w:r>
      <w:r w:rsidRPr="006013EA">
        <w:rPr>
          <w:rFonts w:ascii="Calibri" w:hAnsi="Calibri" w:cs="Calibri"/>
          <w:sz w:val="20"/>
          <w:lang w:val="nl-BE"/>
        </w:rPr>
        <w:t>de procedure moederschapsbescherming.</w:t>
      </w:r>
    </w:p>
    <w:p w:rsidR="00C82141" w:rsidRPr="004A1779" w:rsidRDefault="00C82141" w:rsidP="00FD61B5">
      <w:pPr>
        <w:keepNext/>
        <w:keepLines/>
        <w:rPr>
          <w:rFonts w:ascii="Calibri" w:hAnsi="Calibri" w:cs="Calibri"/>
          <w:b/>
          <w:sz w:val="20"/>
          <w:lang w:val="nl-BE"/>
        </w:rPr>
      </w:pPr>
    </w:p>
    <w:tbl>
      <w:tblPr>
        <w:tblStyle w:val="Tabelraster"/>
        <w:tblW w:w="9072" w:type="dxa"/>
        <w:tblInd w:w="279" w:type="dxa"/>
        <w:tblLook w:val="04A0" w:firstRow="1" w:lastRow="0" w:firstColumn="1" w:lastColumn="0" w:noHBand="0" w:noVBand="1"/>
      </w:tblPr>
      <w:tblGrid>
        <w:gridCol w:w="1335"/>
        <w:gridCol w:w="1188"/>
        <w:gridCol w:w="2212"/>
        <w:gridCol w:w="2325"/>
        <w:gridCol w:w="2012"/>
      </w:tblGrid>
      <w:tr w:rsidR="00502137" w:rsidRPr="00502137" w:rsidTr="00F04C0B">
        <w:tc>
          <w:tcPr>
            <w:tcW w:w="9072" w:type="dxa"/>
            <w:gridSpan w:val="5"/>
            <w:shd w:val="pct10" w:color="auto" w:fill="auto"/>
          </w:tcPr>
          <w:p w:rsidR="00502137" w:rsidRPr="00502137" w:rsidRDefault="003C42B5" w:rsidP="00FD61B5">
            <w:pPr>
              <w:keepNext/>
              <w:keepLines/>
              <w:jc w:val="center"/>
              <w:rPr>
                <w:rFonts w:ascii="Calibri" w:hAnsi="Calibri" w:cs="Calibri"/>
                <w:b/>
                <w:sz w:val="20"/>
                <w:lang w:val="nl-BE"/>
              </w:rPr>
            </w:pPr>
            <w:r>
              <w:rPr>
                <w:rFonts w:ascii="Calibri" w:hAnsi="Calibri" w:cs="Calibri"/>
                <w:b/>
                <w:sz w:val="20"/>
                <w:lang w:val="nl-BE"/>
              </w:rPr>
              <w:t>Risico</w:t>
            </w:r>
            <w:r w:rsidR="00502137" w:rsidRPr="00502137">
              <w:rPr>
                <w:rFonts w:ascii="Calibri" w:hAnsi="Calibri" w:cs="Calibri"/>
                <w:b/>
                <w:sz w:val="20"/>
                <w:lang w:val="nl-BE"/>
              </w:rPr>
              <w:t>analyse &amp; Gezondheidstoezicht voor stagiairs</w:t>
            </w:r>
          </w:p>
        </w:tc>
      </w:tr>
      <w:tr w:rsidR="00B1470B" w:rsidRPr="00B1470B" w:rsidTr="00F04C0B">
        <w:tc>
          <w:tcPr>
            <w:tcW w:w="1335" w:type="dxa"/>
            <w:vAlign w:val="center"/>
          </w:tcPr>
          <w:p w:rsidR="00B1470B" w:rsidRPr="00B1470B" w:rsidRDefault="00B1470B" w:rsidP="004F6F5D">
            <w:pPr>
              <w:keepNext/>
              <w:keepLines/>
              <w:jc w:val="center"/>
              <w:rPr>
                <w:rFonts w:ascii="Calibri" w:hAnsi="Calibri" w:cs="Calibri"/>
                <w:sz w:val="16"/>
                <w:szCs w:val="16"/>
                <w:lang w:val="nl-BE"/>
              </w:rPr>
            </w:pPr>
            <w:r w:rsidRPr="00B1470B">
              <w:rPr>
                <w:rFonts w:ascii="Calibri" w:hAnsi="Calibri" w:cs="Calibri"/>
                <w:sz w:val="16"/>
                <w:szCs w:val="16"/>
                <w:lang w:val="nl-BE"/>
              </w:rPr>
              <w:t>Stageplaatsen en diensten</w:t>
            </w:r>
          </w:p>
        </w:tc>
        <w:tc>
          <w:tcPr>
            <w:tcW w:w="1188" w:type="dxa"/>
            <w:vAlign w:val="center"/>
          </w:tcPr>
          <w:p w:rsidR="00B1470B" w:rsidRPr="00B1470B" w:rsidRDefault="00B1470B" w:rsidP="004F6F5D">
            <w:pPr>
              <w:keepNext/>
              <w:keepLines/>
              <w:jc w:val="center"/>
              <w:rPr>
                <w:rFonts w:ascii="Calibri" w:hAnsi="Calibri" w:cs="Calibri"/>
                <w:sz w:val="16"/>
                <w:szCs w:val="16"/>
                <w:lang w:val="nl-BE"/>
              </w:rPr>
            </w:pPr>
            <w:r w:rsidRPr="00B1470B">
              <w:rPr>
                <w:rFonts w:ascii="Calibri" w:hAnsi="Calibri" w:cs="Calibri"/>
                <w:sz w:val="16"/>
                <w:szCs w:val="16"/>
                <w:lang w:val="nl-BE"/>
              </w:rPr>
              <w:t>Gezondheids</w:t>
            </w:r>
            <w:r w:rsidR="00502137">
              <w:rPr>
                <w:rFonts w:ascii="Calibri" w:hAnsi="Calibri" w:cs="Calibri"/>
                <w:sz w:val="16"/>
                <w:szCs w:val="16"/>
                <w:lang w:val="nl-BE"/>
              </w:rPr>
              <w:t>-</w:t>
            </w:r>
            <w:r w:rsidRPr="00B1470B">
              <w:rPr>
                <w:rFonts w:ascii="Calibri" w:hAnsi="Calibri" w:cs="Calibri"/>
                <w:sz w:val="16"/>
                <w:szCs w:val="16"/>
                <w:lang w:val="nl-BE"/>
              </w:rPr>
              <w:t>toezicht</w:t>
            </w:r>
            <w:r w:rsidR="004E40EE">
              <w:rPr>
                <w:rFonts w:ascii="Calibri" w:hAnsi="Calibri" w:cs="Calibri"/>
                <w:sz w:val="16"/>
                <w:szCs w:val="16"/>
                <w:lang w:val="nl-BE"/>
              </w:rPr>
              <w:t xml:space="preserve"> </w:t>
            </w:r>
            <w:r w:rsidRPr="00B1470B">
              <w:rPr>
                <w:rFonts w:ascii="Calibri" w:hAnsi="Calibri" w:cs="Calibri"/>
                <w:sz w:val="16"/>
                <w:szCs w:val="16"/>
                <w:lang w:val="nl-BE"/>
              </w:rPr>
              <w:t>nodig?</w:t>
            </w:r>
          </w:p>
        </w:tc>
        <w:tc>
          <w:tcPr>
            <w:tcW w:w="2212" w:type="dxa"/>
            <w:vAlign w:val="center"/>
          </w:tcPr>
          <w:p w:rsidR="00B1470B" w:rsidRPr="00B1470B" w:rsidRDefault="00B1470B" w:rsidP="004F6F5D">
            <w:pPr>
              <w:keepNext/>
              <w:keepLines/>
              <w:jc w:val="center"/>
              <w:rPr>
                <w:rFonts w:ascii="Calibri" w:hAnsi="Calibri" w:cs="Calibri"/>
                <w:sz w:val="16"/>
                <w:szCs w:val="16"/>
                <w:lang w:val="nl-BE"/>
              </w:rPr>
            </w:pPr>
            <w:r w:rsidRPr="00B1470B">
              <w:rPr>
                <w:rFonts w:ascii="Calibri" w:hAnsi="Calibri" w:cs="Calibri"/>
                <w:sz w:val="16"/>
                <w:szCs w:val="16"/>
                <w:lang w:val="nl-BE"/>
              </w:rPr>
              <w:t>Beroepsrisico’s ?</w:t>
            </w:r>
          </w:p>
        </w:tc>
        <w:tc>
          <w:tcPr>
            <w:tcW w:w="2325" w:type="dxa"/>
            <w:vAlign w:val="center"/>
          </w:tcPr>
          <w:p w:rsidR="00B1470B" w:rsidRPr="00B1470B" w:rsidRDefault="00B1470B" w:rsidP="004F6F5D">
            <w:pPr>
              <w:keepNext/>
              <w:keepLines/>
              <w:jc w:val="center"/>
              <w:rPr>
                <w:rFonts w:ascii="Calibri" w:hAnsi="Calibri" w:cs="Calibri"/>
                <w:sz w:val="16"/>
                <w:szCs w:val="16"/>
                <w:lang w:val="nl-BE"/>
              </w:rPr>
            </w:pPr>
            <w:r w:rsidRPr="00B1470B">
              <w:rPr>
                <w:rFonts w:ascii="Calibri" w:hAnsi="Calibri" w:cs="Calibri"/>
                <w:sz w:val="16"/>
                <w:szCs w:val="16"/>
                <w:lang w:val="nl-BE"/>
              </w:rPr>
              <w:t>Preventiemaatregelen?</w:t>
            </w:r>
          </w:p>
        </w:tc>
        <w:tc>
          <w:tcPr>
            <w:tcW w:w="2012" w:type="dxa"/>
            <w:vAlign w:val="center"/>
          </w:tcPr>
          <w:p w:rsidR="00B1470B" w:rsidRPr="00B1470B" w:rsidRDefault="00B1470B" w:rsidP="004F6F5D">
            <w:pPr>
              <w:keepNext/>
              <w:keepLines/>
              <w:jc w:val="center"/>
              <w:rPr>
                <w:rFonts w:ascii="Calibri" w:hAnsi="Calibri" w:cs="Calibri"/>
                <w:sz w:val="16"/>
                <w:szCs w:val="16"/>
                <w:lang w:val="nl-BE"/>
              </w:rPr>
            </w:pPr>
            <w:r w:rsidRPr="00B1470B">
              <w:rPr>
                <w:rFonts w:ascii="Calibri" w:hAnsi="Calibri" w:cs="Calibri"/>
                <w:sz w:val="16"/>
                <w:szCs w:val="16"/>
                <w:lang w:val="nl-BE"/>
              </w:rPr>
              <w:t>Moederschapsbescherming</w:t>
            </w:r>
          </w:p>
        </w:tc>
      </w:tr>
      <w:tr w:rsidR="00502137" w:rsidRPr="00B1470B" w:rsidTr="00F04C0B">
        <w:tc>
          <w:tcPr>
            <w:tcW w:w="1335" w:type="dxa"/>
            <w:vMerge w:val="restart"/>
            <w:shd w:val="clear" w:color="auto" w:fill="D9D9D9" w:themeFill="background1" w:themeFillShade="D9"/>
            <w:vAlign w:val="center"/>
          </w:tcPr>
          <w:p w:rsidR="004E40EE" w:rsidRDefault="00502137" w:rsidP="004F6F5D">
            <w:pPr>
              <w:keepNext/>
              <w:keepLines/>
              <w:rPr>
                <w:rFonts w:ascii="Calibri" w:hAnsi="Calibri" w:cs="Calibri"/>
                <w:sz w:val="16"/>
                <w:szCs w:val="16"/>
                <w:lang w:val="nl-BE"/>
              </w:rPr>
            </w:pPr>
            <w:r w:rsidRPr="00B1470B">
              <w:rPr>
                <w:rFonts w:ascii="Calibri" w:hAnsi="Calibri" w:cs="Calibri"/>
                <w:sz w:val="16"/>
                <w:szCs w:val="16"/>
                <w:lang w:val="nl-BE"/>
              </w:rPr>
              <w:t xml:space="preserve">Stages </w:t>
            </w:r>
          </w:p>
          <w:p w:rsidR="00502137" w:rsidRPr="00B1470B" w:rsidRDefault="00B6257E" w:rsidP="004F6F5D">
            <w:pPr>
              <w:keepNext/>
              <w:keepLines/>
              <w:rPr>
                <w:rFonts w:ascii="Calibri" w:hAnsi="Calibri" w:cs="Calibri"/>
                <w:sz w:val="16"/>
                <w:szCs w:val="16"/>
                <w:lang w:val="nl-BE"/>
              </w:rPr>
            </w:pPr>
            <w:r>
              <w:rPr>
                <w:rFonts w:ascii="Calibri" w:hAnsi="Calibri" w:cs="Calibri"/>
                <w:sz w:val="16"/>
                <w:szCs w:val="16"/>
                <w:lang w:val="nl-BE"/>
              </w:rPr>
              <w:t>binnen het zorg</w:t>
            </w:r>
          </w:p>
        </w:tc>
        <w:tc>
          <w:tcPr>
            <w:tcW w:w="1188" w:type="dxa"/>
            <w:vMerge w:val="restart"/>
            <w:vAlign w:val="center"/>
          </w:tcPr>
          <w:p w:rsidR="00502137" w:rsidRPr="00B1470B" w:rsidRDefault="00502137" w:rsidP="004F6F5D">
            <w:pPr>
              <w:keepNext/>
              <w:keepLines/>
              <w:jc w:val="center"/>
              <w:rPr>
                <w:rFonts w:ascii="Calibri" w:hAnsi="Calibri" w:cs="Calibri"/>
                <w:sz w:val="16"/>
                <w:szCs w:val="16"/>
                <w:lang w:val="nl-BE"/>
              </w:rPr>
            </w:pPr>
            <w:r w:rsidRPr="00B1470B">
              <w:rPr>
                <w:rFonts w:ascii="Calibri" w:hAnsi="Calibri" w:cs="Calibri"/>
                <w:sz w:val="16"/>
                <w:szCs w:val="16"/>
                <w:lang w:val="nl-BE"/>
              </w:rPr>
              <w:t>Ja</w:t>
            </w:r>
          </w:p>
        </w:tc>
        <w:tc>
          <w:tcPr>
            <w:tcW w:w="2212" w:type="dxa"/>
            <w:vAlign w:val="center"/>
          </w:tcPr>
          <w:p w:rsidR="00502137" w:rsidRPr="00B1470B" w:rsidRDefault="00502137" w:rsidP="004F6F5D">
            <w:pPr>
              <w:keepNext/>
              <w:keepLines/>
              <w:tabs>
                <w:tab w:val="left" w:pos="200"/>
              </w:tabs>
              <w:rPr>
                <w:rFonts w:ascii="Calibri" w:hAnsi="Calibri" w:cs="Calibri"/>
                <w:sz w:val="16"/>
                <w:szCs w:val="16"/>
                <w:lang w:val="nl-BE"/>
              </w:rPr>
            </w:pPr>
            <w:r w:rsidRPr="00502137">
              <w:rPr>
                <w:rFonts w:ascii="Calibri" w:hAnsi="Calibri" w:cs="Calibri"/>
                <w:b/>
                <w:sz w:val="16"/>
                <w:szCs w:val="16"/>
                <w:lang w:val="nl-BE"/>
              </w:rPr>
              <w:t>Infectierisico</w:t>
            </w:r>
            <w:r w:rsidRPr="00B1470B">
              <w:rPr>
                <w:rFonts w:ascii="Calibri" w:hAnsi="Calibri" w:cs="Calibri"/>
                <w:sz w:val="16"/>
                <w:szCs w:val="16"/>
                <w:lang w:val="nl-BE"/>
              </w:rPr>
              <w:t>:</w:t>
            </w:r>
          </w:p>
          <w:p w:rsidR="00502137" w:rsidRPr="00B1470B" w:rsidRDefault="00502137" w:rsidP="004F6F5D">
            <w:pPr>
              <w:keepNext/>
              <w:keepLines/>
              <w:tabs>
                <w:tab w:val="left" w:pos="200"/>
              </w:tabs>
              <w:ind w:right="-85"/>
              <w:rPr>
                <w:rFonts w:ascii="Calibri" w:hAnsi="Calibri" w:cs="Calibri"/>
                <w:sz w:val="16"/>
                <w:szCs w:val="16"/>
                <w:lang w:val="nl-BE"/>
              </w:rPr>
            </w:pPr>
            <w:r w:rsidRPr="00B1470B">
              <w:rPr>
                <w:rFonts w:ascii="Calibri" w:hAnsi="Calibri" w:cs="Calibri"/>
                <w:sz w:val="16"/>
                <w:szCs w:val="16"/>
                <w:lang w:val="nl-BE"/>
              </w:rPr>
              <w:tab/>
              <w:t>Viraal, bacterieel, parasitair</w:t>
            </w:r>
          </w:p>
        </w:tc>
        <w:tc>
          <w:tcPr>
            <w:tcW w:w="2325" w:type="dxa"/>
          </w:tcPr>
          <w:p w:rsidR="00502137" w:rsidRPr="00B1470B" w:rsidRDefault="00F10182" w:rsidP="004F6F5D">
            <w:pPr>
              <w:keepNext/>
              <w:keepLines/>
              <w:rPr>
                <w:rFonts w:ascii="Calibri" w:hAnsi="Calibri" w:cs="Calibri"/>
                <w:sz w:val="16"/>
                <w:szCs w:val="16"/>
                <w:lang w:val="nl-BE"/>
              </w:rPr>
            </w:pPr>
            <w:r>
              <w:rPr>
                <w:rFonts w:ascii="Calibri" w:hAnsi="Calibri" w:cs="Calibri"/>
                <w:sz w:val="16"/>
                <w:szCs w:val="16"/>
                <w:lang w:val="nl-BE"/>
              </w:rPr>
              <w:t>Goede handhygiëne</w:t>
            </w:r>
            <w:r w:rsidR="00502137" w:rsidRPr="00B1470B">
              <w:rPr>
                <w:rFonts w:ascii="Calibri" w:hAnsi="Calibri" w:cs="Calibri"/>
                <w:sz w:val="16"/>
                <w:szCs w:val="16"/>
                <w:lang w:val="nl-BE"/>
              </w:rPr>
              <w:t>!</w:t>
            </w:r>
          </w:p>
          <w:p w:rsidR="00502137" w:rsidRPr="00B1470B" w:rsidRDefault="00502137" w:rsidP="004F6F5D">
            <w:pPr>
              <w:keepNext/>
              <w:keepLines/>
              <w:rPr>
                <w:rFonts w:ascii="Calibri" w:hAnsi="Calibri" w:cs="Calibri"/>
                <w:sz w:val="16"/>
                <w:szCs w:val="16"/>
                <w:lang w:val="nl-BE"/>
              </w:rPr>
            </w:pPr>
            <w:r w:rsidRPr="00B1470B">
              <w:rPr>
                <w:rFonts w:ascii="Calibri" w:hAnsi="Calibri" w:cs="Calibri"/>
                <w:sz w:val="16"/>
                <w:szCs w:val="16"/>
                <w:lang w:val="nl-BE"/>
              </w:rPr>
              <w:t>Zo nodig: handschoenen, schort, masker.</w:t>
            </w:r>
          </w:p>
          <w:p w:rsidR="00502137" w:rsidRDefault="00502137" w:rsidP="004F6F5D">
            <w:pPr>
              <w:keepNext/>
              <w:keepLines/>
              <w:rPr>
                <w:rFonts w:ascii="Calibri" w:hAnsi="Calibri" w:cs="Calibri"/>
                <w:sz w:val="16"/>
                <w:szCs w:val="16"/>
                <w:lang w:val="nl-BE"/>
              </w:rPr>
            </w:pPr>
          </w:p>
          <w:p w:rsidR="00502137" w:rsidRPr="00B1470B" w:rsidRDefault="00502137" w:rsidP="004F6F5D">
            <w:pPr>
              <w:keepNext/>
              <w:keepLines/>
              <w:rPr>
                <w:rFonts w:ascii="Calibri" w:hAnsi="Calibri" w:cs="Calibri"/>
                <w:sz w:val="16"/>
                <w:szCs w:val="16"/>
                <w:lang w:val="nl-BE"/>
              </w:rPr>
            </w:pPr>
            <w:r w:rsidRPr="00B1470B">
              <w:rPr>
                <w:rFonts w:ascii="Calibri" w:hAnsi="Calibri" w:cs="Calibri"/>
                <w:sz w:val="16"/>
                <w:szCs w:val="16"/>
                <w:lang w:val="nl-BE"/>
              </w:rPr>
              <w:t>Vaccinatie tegen hepatitis A&amp;B wenselijk</w:t>
            </w:r>
            <w:r w:rsidR="004E40EE">
              <w:rPr>
                <w:rFonts w:ascii="Calibri" w:hAnsi="Calibri" w:cs="Calibri"/>
                <w:sz w:val="16"/>
                <w:szCs w:val="16"/>
                <w:lang w:val="nl-BE"/>
              </w:rPr>
              <w:t>.</w:t>
            </w:r>
          </w:p>
          <w:p w:rsidR="00502137" w:rsidRDefault="00502137" w:rsidP="004F6F5D">
            <w:pPr>
              <w:keepNext/>
              <w:keepLines/>
              <w:rPr>
                <w:rFonts w:ascii="Calibri" w:hAnsi="Calibri" w:cs="Calibri"/>
                <w:sz w:val="16"/>
                <w:szCs w:val="16"/>
                <w:lang w:val="nl-BE"/>
              </w:rPr>
            </w:pPr>
          </w:p>
          <w:p w:rsidR="00502137" w:rsidRPr="00B1470B" w:rsidRDefault="00502137" w:rsidP="004F6F5D">
            <w:pPr>
              <w:keepNext/>
              <w:keepLines/>
              <w:rPr>
                <w:rFonts w:ascii="Calibri" w:hAnsi="Calibri" w:cs="Calibri"/>
                <w:sz w:val="16"/>
                <w:szCs w:val="16"/>
                <w:lang w:val="nl-BE"/>
              </w:rPr>
            </w:pPr>
            <w:r w:rsidRPr="00B1470B">
              <w:rPr>
                <w:rFonts w:ascii="Calibri" w:hAnsi="Calibri" w:cs="Calibri"/>
                <w:sz w:val="16"/>
                <w:szCs w:val="16"/>
                <w:lang w:val="nl-BE"/>
              </w:rPr>
              <w:t>Screening op TBC contact 1x/j</w:t>
            </w:r>
            <w:r w:rsidR="004E40EE">
              <w:rPr>
                <w:rFonts w:ascii="Calibri" w:hAnsi="Calibri" w:cs="Calibri"/>
                <w:sz w:val="16"/>
                <w:szCs w:val="16"/>
                <w:lang w:val="nl-BE"/>
              </w:rPr>
              <w:t>.</w:t>
            </w:r>
          </w:p>
          <w:p w:rsidR="00502137" w:rsidRDefault="00502137" w:rsidP="004F6F5D">
            <w:pPr>
              <w:keepNext/>
              <w:keepLines/>
              <w:rPr>
                <w:rFonts w:ascii="Calibri" w:hAnsi="Calibri" w:cs="Calibri"/>
                <w:sz w:val="16"/>
                <w:szCs w:val="16"/>
                <w:lang w:val="nl-BE"/>
              </w:rPr>
            </w:pPr>
          </w:p>
          <w:p w:rsidR="00502137" w:rsidRDefault="00502137" w:rsidP="004F6F5D">
            <w:pPr>
              <w:keepNext/>
              <w:keepLines/>
              <w:rPr>
                <w:rFonts w:ascii="Calibri" w:hAnsi="Calibri" w:cs="Calibri"/>
                <w:sz w:val="16"/>
                <w:szCs w:val="16"/>
                <w:lang w:val="nl-BE"/>
              </w:rPr>
            </w:pPr>
            <w:r w:rsidRPr="00B1470B">
              <w:rPr>
                <w:rFonts w:ascii="Calibri" w:hAnsi="Calibri" w:cs="Calibri"/>
                <w:sz w:val="16"/>
                <w:szCs w:val="16"/>
                <w:lang w:val="nl-BE"/>
              </w:rPr>
              <w:t>Procedure bij prikongevallen</w:t>
            </w:r>
          </w:p>
          <w:p w:rsidR="00F10182" w:rsidRPr="00B1470B" w:rsidRDefault="00F10182" w:rsidP="004F6F5D">
            <w:pPr>
              <w:keepNext/>
              <w:keepLines/>
              <w:rPr>
                <w:rFonts w:ascii="Calibri" w:hAnsi="Calibri" w:cs="Calibri"/>
                <w:sz w:val="16"/>
                <w:szCs w:val="16"/>
                <w:lang w:val="nl-BE"/>
              </w:rPr>
            </w:pPr>
          </w:p>
          <w:p w:rsidR="00502137" w:rsidRPr="00B1470B" w:rsidRDefault="00502137" w:rsidP="004F6F5D">
            <w:pPr>
              <w:keepNext/>
              <w:keepLines/>
              <w:rPr>
                <w:rFonts w:ascii="Calibri" w:hAnsi="Calibri" w:cs="Calibri"/>
                <w:sz w:val="16"/>
                <w:szCs w:val="16"/>
                <w:lang w:val="nl-BE"/>
              </w:rPr>
            </w:pPr>
            <w:r w:rsidRPr="00B1470B">
              <w:rPr>
                <w:rFonts w:ascii="Calibri" w:hAnsi="Calibri" w:cs="Calibri"/>
                <w:sz w:val="16"/>
                <w:szCs w:val="16"/>
                <w:lang w:val="nl-BE"/>
              </w:rPr>
              <w:t>Update Tetanosvaccinatie</w:t>
            </w:r>
            <w:r w:rsidR="004E40EE">
              <w:rPr>
                <w:rFonts w:ascii="Calibri" w:hAnsi="Calibri" w:cs="Calibri"/>
                <w:sz w:val="16"/>
                <w:szCs w:val="16"/>
                <w:lang w:val="nl-BE"/>
              </w:rPr>
              <w:t>.</w:t>
            </w:r>
          </w:p>
        </w:tc>
        <w:tc>
          <w:tcPr>
            <w:tcW w:w="2012" w:type="dxa"/>
            <w:vMerge w:val="restart"/>
            <w:vAlign w:val="center"/>
          </w:tcPr>
          <w:p w:rsidR="00502137" w:rsidRPr="00B1470B" w:rsidRDefault="00502137" w:rsidP="004F6F5D">
            <w:pPr>
              <w:keepNext/>
              <w:keepLines/>
              <w:rPr>
                <w:rFonts w:ascii="Calibri" w:hAnsi="Calibri" w:cs="Calibri"/>
                <w:sz w:val="16"/>
                <w:szCs w:val="16"/>
                <w:lang w:val="nl-BE"/>
              </w:rPr>
            </w:pPr>
            <w:r w:rsidRPr="00502137">
              <w:rPr>
                <w:rFonts w:ascii="Calibri" w:hAnsi="Calibri" w:cs="Calibri"/>
                <w:i/>
                <w:sz w:val="16"/>
                <w:szCs w:val="16"/>
                <w:lang w:val="nl-BE"/>
              </w:rPr>
              <w:t>Extra zorg voor een goede handhygiëne</w:t>
            </w:r>
            <w:r w:rsidR="00F10182">
              <w:rPr>
                <w:rFonts w:ascii="Calibri" w:hAnsi="Calibri" w:cs="Calibri"/>
                <w:sz w:val="16"/>
                <w:szCs w:val="16"/>
                <w:lang w:val="nl-BE"/>
              </w:rPr>
              <w:t xml:space="preserve"> is belangrijk</w:t>
            </w:r>
            <w:r w:rsidRPr="00B1470B">
              <w:rPr>
                <w:rFonts w:ascii="Calibri" w:hAnsi="Calibri" w:cs="Calibri"/>
                <w:sz w:val="16"/>
                <w:szCs w:val="16"/>
                <w:lang w:val="nl-BE"/>
              </w:rPr>
              <w:t>!</w:t>
            </w:r>
          </w:p>
          <w:p w:rsidR="00502137" w:rsidRPr="00B1470B" w:rsidRDefault="00502137" w:rsidP="004F6F5D">
            <w:pPr>
              <w:keepNext/>
              <w:keepLines/>
              <w:rPr>
                <w:rFonts w:ascii="Calibri" w:hAnsi="Calibri" w:cs="Calibri"/>
                <w:sz w:val="16"/>
                <w:szCs w:val="16"/>
                <w:lang w:val="nl-BE"/>
              </w:rPr>
            </w:pPr>
          </w:p>
          <w:p w:rsidR="004E40EE" w:rsidRDefault="00502137" w:rsidP="004F6F5D">
            <w:pPr>
              <w:keepNext/>
              <w:keepLines/>
              <w:rPr>
                <w:rFonts w:ascii="Calibri" w:hAnsi="Calibri" w:cs="Calibri"/>
                <w:sz w:val="16"/>
                <w:szCs w:val="16"/>
                <w:lang w:val="nl-BE"/>
              </w:rPr>
            </w:pPr>
            <w:r w:rsidRPr="00502137">
              <w:rPr>
                <w:rFonts w:ascii="Calibri" w:hAnsi="Calibri" w:cs="Calibri"/>
                <w:i/>
                <w:sz w:val="16"/>
                <w:szCs w:val="16"/>
                <w:lang w:val="nl-BE"/>
              </w:rPr>
              <w:t>Vanaf het begin van de zwangerschap</w:t>
            </w:r>
            <w:r w:rsidR="004E40EE">
              <w:rPr>
                <w:rFonts w:ascii="Calibri" w:hAnsi="Calibri" w:cs="Calibri"/>
                <w:sz w:val="16"/>
                <w:szCs w:val="16"/>
                <w:lang w:val="nl-BE"/>
              </w:rPr>
              <w:t>:</w:t>
            </w:r>
          </w:p>
          <w:p w:rsidR="00502137" w:rsidRPr="00B1470B" w:rsidRDefault="00502137" w:rsidP="004F6F5D">
            <w:pPr>
              <w:keepNext/>
              <w:keepLines/>
              <w:rPr>
                <w:rFonts w:ascii="Calibri" w:hAnsi="Calibri" w:cs="Calibri"/>
                <w:sz w:val="16"/>
                <w:szCs w:val="16"/>
                <w:lang w:val="nl-BE"/>
              </w:rPr>
            </w:pPr>
            <w:r w:rsidRPr="00B1470B">
              <w:rPr>
                <w:rFonts w:ascii="Calibri" w:hAnsi="Calibri" w:cs="Calibri"/>
                <w:sz w:val="16"/>
                <w:szCs w:val="16"/>
                <w:lang w:val="nl-BE"/>
              </w:rPr>
              <w:t>agressierisico en stages op gesloten afdelingen vermijden.</w:t>
            </w:r>
          </w:p>
          <w:p w:rsidR="00502137" w:rsidRPr="00B1470B" w:rsidRDefault="00502137" w:rsidP="004F6F5D">
            <w:pPr>
              <w:keepNext/>
              <w:keepLines/>
              <w:rPr>
                <w:rFonts w:ascii="Calibri" w:hAnsi="Calibri" w:cs="Calibri"/>
                <w:sz w:val="16"/>
                <w:szCs w:val="16"/>
                <w:lang w:val="nl-BE"/>
              </w:rPr>
            </w:pPr>
          </w:p>
          <w:p w:rsidR="00502137" w:rsidRDefault="00502137" w:rsidP="004F6F5D">
            <w:pPr>
              <w:keepNext/>
              <w:keepLines/>
              <w:rPr>
                <w:rFonts w:ascii="Calibri" w:hAnsi="Calibri" w:cs="Calibri"/>
                <w:sz w:val="16"/>
                <w:szCs w:val="16"/>
                <w:lang w:val="nl-BE"/>
              </w:rPr>
            </w:pPr>
            <w:r w:rsidRPr="00502137">
              <w:rPr>
                <w:rFonts w:ascii="Calibri" w:hAnsi="Calibri" w:cs="Calibri"/>
                <w:i/>
                <w:sz w:val="16"/>
                <w:szCs w:val="16"/>
                <w:lang w:val="nl-BE"/>
              </w:rPr>
              <w:t>Vanaf einde 6</w:t>
            </w:r>
            <w:r w:rsidRPr="00502137">
              <w:rPr>
                <w:rFonts w:ascii="Calibri" w:hAnsi="Calibri" w:cs="Calibri"/>
                <w:i/>
                <w:sz w:val="16"/>
                <w:szCs w:val="16"/>
                <w:vertAlign w:val="superscript"/>
                <w:lang w:val="nl-BE"/>
              </w:rPr>
              <w:t>de</w:t>
            </w:r>
            <w:r w:rsidRPr="00502137">
              <w:rPr>
                <w:rFonts w:ascii="Calibri" w:hAnsi="Calibri" w:cs="Calibri"/>
                <w:i/>
                <w:sz w:val="16"/>
                <w:szCs w:val="16"/>
                <w:lang w:val="nl-BE"/>
              </w:rPr>
              <w:t xml:space="preserve"> maand</w:t>
            </w:r>
            <w:r w:rsidRPr="00B1470B">
              <w:rPr>
                <w:rFonts w:ascii="Calibri" w:hAnsi="Calibri" w:cs="Calibri"/>
                <w:sz w:val="16"/>
                <w:szCs w:val="16"/>
                <w:lang w:val="nl-BE"/>
              </w:rPr>
              <w:t xml:space="preserve">: </w:t>
            </w:r>
          </w:p>
          <w:p w:rsidR="00502137" w:rsidRPr="00B1470B" w:rsidRDefault="006013EA" w:rsidP="004F6F5D">
            <w:pPr>
              <w:keepNext/>
              <w:keepLines/>
              <w:rPr>
                <w:rFonts w:ascii="Calibri" w:hAnsi="Calibri" w:cs="Calibri"/>
                <w:sz w:val="16"/>
                <w:szCs w:val="16"/>
                <w:lang w:val="nl-BE"/>
              </w:rPr>
            </w:pPr>
            <w:r>
              <w:rPr>
                <w:rFonts w:ascii="Calibri" w:hAnsi="Calibri" w:cs="Calibri"/>
                <w:sz w:val="16"/>
                <w:szCs w:val="16"/>
                <w:lang w:val="nl-BE"/>
              </w:rPr>
              <w:t>fy</w:t>
            </w:r>
            <w:r w:rsidR="00502137">
              <w:rPr>
                <w:rFonts w:ascii="Calibri" w:hAnsi="Calibri" w:cs="Calibri"/>
                <w:sz w:val="16"/>
                <w:szCs w:val="16"/>
                <w:lang w:val="nl-BE"/>
              </w:rPr>
              <w:t>sieke belasting &amp;</w:t>
            </w:r>
            <w:r w:rsidR="00502137" w:rsidRPr="00B1470B">
              <w:rPr>
                <w:rFonts w:ascii="Calibri" w:hAnsi="Calibri" w:cs="Calibri"/>
                <w:sz w:val="16"/>
                <w:szCs w:val="16"/>
                <w:lang w:val="nl-BE"/>
              </w:rPr>
              <w:t xml:space="preserve"> infectierisico ve</w:t>
            </w:r>
            <w:r>
              <w:rPr>
                <w:rFonts w:ascii="Calibri" w:hAnsi="Calibri" w:cs="Calibri"/>
                <w:sz w:val="16"/>
                <w:szCs w:val="16"/>
                <w:lang w:val="nl-BE"/>
              </w:rPr>
              <w:t>r</w:t>
            </w:r>
            <w:r w:rsidR="00502137" w:rsidRPr="00B1470B">
              <w:rPr>
                <w:rFonts w:ascii="Calibri" w:hAnsi="Calibri" w:cs="Calibri"/>
                <w:sz w:val="16"/>
                <w:szCs w:val="16"/>
                <w:lang w:val="nl-BE"/>
              </w:rPr>
              <w:t>mijden.</w:t>
            </w:r>
          </w:p>
        </w:tc>
      </w:tr>
      <w:tr w:rsidR="00502137" w:rsidRPr="00B1470B" w:rsidTr="00F04C0B">
        <w:trPr>
          <w:trHeight w:val="1247"/>
        </w:trPr>
        <w:tc>
          <w:tcPr>
            <w:tcW w:w="1335" w:type="dxa"/>
            <w:vMerge/>
            <w:shd w:val="clear" w:color="auto" w:fill="D9D9D9" w:themeFill="background1" w:themeFillShade="D9"/>
          </w:tcPr>
          <w:p w:rsidR="00502137" w:rsidRPr="00B1470B" w:rsidRDefault="00502137" w:rsidP="004F6F5D">
            <w:pPr>
              <w:keepNext/>
              <w:keepLines/>
              <w:rPr>
                <w:rFonts w:ascii="Calibri" w:hAnsi="Calibri" w:cs="Calibri"/>
                <w:sz w:val="16"/>
                <w:szCs w:val="16"/>
                <w:lang w:val="nl-BE"/>
              </w:rPr>
            </w:pPr>
          </w:p>
        </w:tc>
        <w:tc>
          <w:tcPr>
            <w:tcW w:w="1188" w:type="dxa"/>
            <w:vMerge/>
          </w:tcPr>
          <w:p w:rsidR="00502137" w:rsidRPr="00B1470B" w:rsidRDefault="00502137" w:rsidP="004F6F5D">
            <w:pPr>
              <w:keepNext/>
              <w:keepLines/>
              <w:rPr>
                <w:rFonts w:ascii="Calibri" w:hAnsi="Calibri" w:cs="Calibri"/>
                <w:sz w:val="16"/>
                <w:szCs w:val="16"/>
                <w:lang w:val="nl-BE"/>
              </w:rPr>
            </w:pPr>
          </w:p>
        </w:tc>
        <w:tc>
          <w:tcPr>
            <w:tcW w:w="2212" w:type="dxa"/>
            <w:vAlign w:val="center"/>
          </w:tcPr>
          <w:p w:rsidR="00502137" w:rsidRPr="00B1470B" w:rsidRDefault="00502137" w:rsidP="004F6F5D">
            <w:pPr>
              <w:keepNext/>
              <w:keepLines/>
              <w:tabs>
                <w:tab w:val="left" w:pos="176"/>
              </w:tabs>
              <w:rPr>
                <w:rFonts w:ascii="Calibri" w:hAnsi="Calibri" w:cs="Calibri"/>
                <w:sz w:val="16"/>
                <w:szCs w:val="16"/>
                <w:lang w:val="nl-BE"/>
              </w:rPr>
            </w:pPr>
            <w:r w:rsidRPr="00502137">
              <w:rPr>
                <w:rFonts w:ascii="Calibri" w:hAnsi="Calibri" w:cs="Calibri"/>
                <w:b/>
                <w:sz w:val="16"/>
                <w:szCs w:val="16"/>
                <w:lang w:val="nl-BE"/>
              </w:rPr>
              <w:t>Psychosociale belasting:</w:t>
            </w:r>
            <w:r w:rsidR="004E40EE">
              <w:rPr>
                <w:rFonts w:ascii="Calibri" w:hAnsi="Calibri" w:cs="Calibri"/>
                <w:sz w:val="16"/>
                <w:szCs w:val="16"/>
                <w:lang w:val="nl-BE"/>
              </w:rPr>
              <w:br/>
            </w:r>
            <w:r w:rsidR="004E40EE">
              <w:rPr>
                <w:rFonts w:ascii="Calibri" w:hAnsi="Calibri" w:cs="Calibri"/>
                <w:sz w:val="16"/>
                <w:szCs w:val="16"/>
                <w:lang w:val="nl-BE"/>
              </w:rPr>
              <w:tab/>
              <w:t>O</w:t>
            </w:r>
            <w:r>
              <w:rPr>
                <w:rFonts w:ascii="Calibri" w:hAnsi="Calibri" w:cs="Calibri"/>
                <w:sz w:val="16"/>
                <w:szCs w:val="16"/>
                <w:lang w:val="nl-BE"/>
              </w:rPr>
              <w:t>m</w:t>
            </w:r>
            <w:r w:rsidRPr="00B1470B">
              <w:rPr>
                <w:rFonts w:ascii="Calibri" w:hAnsi="Calibri" w:cs="Calibri"/>
                <w:sz w:val="16"/>
                <w:szCs w:val="16"/>
                <w:lang w:val="nl-BE"/>
              </w:rPr>
              <w:t xml:space="preserve">gaan met emoties </w:t>
            </w:r>
            <w:r w:rsidR="004E40EE">
              <w:rPr>
                <w:rFonts w:ascii="Calibri" w:hAnsi="Calibri" w:cs="Calibri"/>
                <w:sz w:val="16"/>
                <w:szCs w:val="16"/>
                <w:lang w:val="nl-BE"/>
              </w:rPr>
              <w:br/>
            </w:r>
            <w:r w:rsidR="004E40EE">
              <w:rPr>
                <w:rFonts w:ascii="Calibri" w:hAnsi="Calibri" w:cs="Calibri"/>
                <w:sz w:val="16"/>
                <w:szCs w:val="16"/>
                <w:lang w:val="nl-BE"/>
              </w:rPr>
              <w:tab/>
            </w:r>
            <w:r w:rsidRPr="00B1470B">
              <w:rPr>
                <w:rFonts w:ascii="Calibri" w:hAnsi="Calibri" w:cs="Calibri"/>
                <w:sz w:val="16"/>
                <w:szCs w:val="16"/>
                <w:lang w:val="nl-BE"/>
              </w:rPr>
              <w:t>&amp;</w:t>
            </w:r>
            <w:r w:rsidR="004E40EE">
              <w:rPr>
                <w:rFonts w:ascii="Calibri" w:hAnsi="Calibri" w:cs="Calibri"/>
                <w:sz w:val="16"/>
                <w:szCs w:val="16"/>
                <w:lang w:val="nl-BE"/>
              </w:rPr>
              <w:t xml:space="preserve"> </w:t>
            </w:r>
            <w:r w:rsidRPr="00B1470B">
              <w:rPr>
                <w:rFonts w:ascii="Calibri" w:hAnsi="Calibri" w:cs="Calibri"/>
                <w:sz w:val="16"/>
                <w:szCs w:val="16"/>
                <w:lang w:val="nl-BE"/>
              </w:rPr>
              <w:t>agressie</w:t>
            </w:r>
          </w:p>
        </w:tc>
        <w:tc>
          <w:tcPr>
            <w:tcW w:w="2325" w:type="dxa"/>
            <w:vAlign w:val="center"/>
          </w:tcPr>
          <w:p w:rsidR="00502137" w:rsidRPr="00B1470B" w:rsidRDefault="00502137" w:rsidP="004F6F5D">
            <w:pPr>
              <w:keepNext/>
              <w:keepLines/>
              <w:rPr>
                <w:rFonts w:ascii="Calibri" w:hAnsi="Calibri" w:cs="Calibri"/>
                <w:sz w:val="16"/>
                <w:szCs w:val="16"/>
                <w:lang w:val="nl-BE"/>
              </w:rPr>
            </w:pPr>
            <w:r w:rsidRPr="00B1470B">
              <w:rPr>
                <w:rFonts w:ascii="Calibri" w:hAnsi="Calibri" w:cs="Calibri"/>
                <w:sz w:val="16"/>
                <w:szCs w:val="16"/>
                <w:lang w:val="nl-BE"/>
              </w:rPr>
              <w:t>Aandacht voor veiligheidshandelen</w:t>
            </w:r>
          </w:p>
          <w:p w:rsidR="00502137" w:rsidRDefault="00502137" w:rsidP="004F6F5D">
            <w:pPr>
              <w:keepNext/>
              <w:keepLines/>
              <w:rPr>
                <w:rFonts w:ascii="Calibri" w:hAnsi="Calibri" w:cs="Calibri"/>
                <w:sz w:val="16"/>
                <w:szCs w:val="16"/>
                <w:lang w:val="nl-BE"/>
              </w:rPr>
            </w:pPr>
          </w:p>
          <w:p w:rsidR="00502137" w:rsidRPr="00B1470B" w:rsidRDefault="00502137" w:rsidP="004F6F5D">
            <w:pPr>
              <w:keepNext/>
              <w:keepLines/>
              <w:rPr>
                <w:rFonts w:ascii="Calibri" w:hAnsi="Calibri" w:cs="Calibri"/>
                <w:sz w:val="16"/>
                <w:szCs w:val="16"/>
                <w:lang w:val="nl-BE"/>
              </w:rPr>
            </w:pPr>
            <w:r w:rsidRPr="00B1470B">
              <w:rPr>
                <w:rFonts w:ascii="Calibri" w:hAnsi="Calibri" w:cs="Calibri"/>
                <w:sz w:val="16"/>
                <w:szCs w:val="16"/>
                <w:lang w:val="nl-BE"/>
              </w:rPr>
              <w:t>Ondersteuning door het Stress Support Team bij schokkende gebeurtenissen.</w:t>
            </w:r>
          </w:p>
        </w:tc>
        <w:tc>
          <w:tcPr>
            <w:tcW w:w="2012" w:type="dxa"/>
            <w:vMerge/>
          </w:tcPr>
          <w:p w:rsidR="00502137" w:rsidRPr="00B1470B" w:rsidRDefault="00502137" w:rsidP="004F6F5D">
            <w:pPr>
              <w:keepNext/>
              <w:keepLines/>
              <w:rPr>
                <w:rFonts w:ascii="Calibri" w:hAnsi="Calibri" w:cs="Calibri"/>
                <w:sz w:val="16"/>
                <w:szCs w:val="16"/>
                <w:lang w:val="nl-BE"/>
              </w:rPr>
            </w:pPr>
          </w:p>
        </w:tc>
      </w:tr>
      <w:tr w:rsidR="00502137" w:rsidRPr="00B1470B" w:rsidTr="00F04C0B">
        <w:trPr>
          <w:cantSplit/>
          <w:trHeight w:val="1247"/>
        </w:trPr>
        <w:tc>
          <w:tcPr>
            <w:tcW w:w="1335" w:type="dxa"/>
            <w:vMerge/>
            <w:shd w:val="clear" w:color="auto" w:fill="D9D9D9" w:themeFill="background1" w:themeFillShade="D9"/>
          </w:tcPr>
          <w:p w:rsidR="00502137" w:rsidRPr="00B1470B" w:rsidRDefault="00502137" w:rsidP="004F6F5D">
            <w:pPr>
              <w:keepNext/>
              <w:keepLines/>
              <w:rPr>
                <w:rFonts w:ascii="Calibri" w:hAnsi="Calibri" w:cs="Calibri"/>
                <w:sz w:val="16"/>
                <w:szCs w:val="16"/>
                <w:lang w:val="nl-BE"/>
              </w:rPr>
            </w:pPr>
          </w:p>
        </w:tc>
        <w:tc>
          <w:tcPr>
            <w:tcW w:w="1188" w:type="dxa"/>
            <w:vMerge/>
          </w:tcPr>
          <w:p w:rsidR="00502137" w:rsidRPr="00B1470B" w:rsidRDefault="00502137" w:rsidP="004F6F5D">
            <w:pPr>
              <w:keepNext/>
              <w:keepLines/>
              <w:rPr>
                <w:rFonts w:ascii="Calibri" w:hAnsi="Calibri" w:cs="Calibri"/>
                <w:sz w:val="16"/>
                <w:szCs w:val="16"/>
                <w:lang w:val="nl-BE"/>
              </w:rPr>
            </w:pPr>
          </w:p>
        </w:tc>
        <w:tc>
          <w:tcPr>
            <w:tcW w:w="2212" w:type="dxa"/>
            <w:vAlign w:val="center"/>
          </w:tcPr>
          <w:p w:rsidR="00502137" w:rsidRPr="00502137" w:rsidRDefault="00502137" w:rsidP="004F6F5D">
            <w:pPr>
              <w:keepNext/>
              <w:keepLines/>
              <w:rPr>
                <w:rFonts w:ascii="Calibri" w:hAnsi="Calibri" w:cs="Calibri"/>
                <w:b/>
                <w:sz w:val="16"/>
                <w:szCs w:val="16"/>
                <w:lang w:val="nl-BE"/>
              </w:rPr>
            </w:pPr>
            <w:r w:rsidRPr="00502137">
              <w:rPr>
                <w:rFonts w:ascii="Calibri" w:hAnsi="Calibri" w:cs="Calibri"/>
                <w:b/>
                <w:sz w:val="16"/>
                <w:szCs w:val="16"/>
                <w:lang w:val="nl-BE"/>
              </w:rPr>
              <w:t>Fysieke belasting</w:t>
            </w:r>
          </w:p>
          <w:p w:rsidR="00502137" w:rsidRPr="00B1470B" w:rsidRDefault="00502137" w:rsidP="004F6F5D">
            <w:pPr>
              <w:keepNext/>
              <w:keepLines/>
              <w:tabs>
                <w:tab w:val="left" w:pos="176"/>
              </w:tabs>
              <w:rPr>
                <w:rFonts w:ascii="Calibri" w:hAnsi="Calibri" w:cs="Calibri"/>
                <w:sz w:val="16"/>
                <w:szCs w:val="16"/>
                <w:lang w:val="nl-BE"/>
              </w:rPr>
            </w:pPr>
            <w:r w:rsidRPr="00B1470B">
              <w:rPr>
                <w:rFonts w:ascii="Calibri" w:hAnsi="Calibri" w:cs="Calibri"/>
                <w:sz w:val="16"/>
                <w:szCs w:val="16"/>
                <w:lang w:val="nl-BE"/>
              </w:rPr>
              <w:tab/>
              <w:t>Rug- &amp; gewrichtsklachten</w:t>
            </w:r>
          </w:p>
        </w:tc>
        <w:tc>
          <w:tcPr>
            <w:tcW w:w="2325" w:type="dxa"/>
            <w:vAlign w:val="center"/>
          </w:tcPr>
          <w:p w:rsidR="00502137" w:rsidRPr="00B1470B" w:rsidRDefault="00502137" w:rsidP="004F6F5D">
            <w:pPr>
              <w:keepNext/>
              <w:keepLines/>
              <w:rPr>
                <w:rFonts w:ascii="Calibri" w:hAnsi="Calibri" w:cs="Calibri"/>
                <w:sz w:val="16"/>
                <w:szCs w:val="16"/>
                <w:lang w:val="nl-BE"/>
              </w:rPr>
            </w:pPr>
            <w:r w:rsidRPr="00B1470B">
              <w:rPr>
                <w:rFonts w:ascii="Calibri" w:hAnsi="Calibri" w:cs="Calibri"/>
                <w:sz w:val="16"/>
                <w:szCs w:val="16"/>
                <w:lang w:val="nl-BE"/>
              </w:rPr>
              <w:t>Aandacht voor tiltechnieken en rug</w:t>
            </w:r>
            <w:r w:rsidR="003C5C72">
              <w:rPr>
                <w:rFonts w:ascii="Calibri" w:hAnsi="Calibri" w:cs="Calibri"/>
                <w:sz w:val="16"/>
                <w:szCs w:val="16"/>
                <w:lang w:val="nl-BE"/>
              </w:rPr>
              <w:t>v</w:t>
            </w:r>
            <w:r w:rsidRPr="00B1470B">
              <w:rPr>
                <w:rFonts w:ascii="Calibri" w:hAnsi="Calibri" w:cs="Calibri"/>
                <w:sz w:val="16"/>
                <w:szCs w:val="16"/>
                <w:lang w:val="nl-BE"/>
              </w:rPr>
              <w:t>riendelijk handelen</w:t>
            </w:r>
          </w:p>
        </w:tc>
        <w:tc>
          <w:tcPr>
            <w:tcW w:w="2012" w:type="dxa"/>
            <w:vMerge/>
          </w:tcPr>
          <w:p w:rsidR="00502137" w:rsidRPr="00B1470B" w:rsidRDefault="00502137" w:rsidP="004F6F5D">
            <w:pPr>
              <w:keepNext/>
              <w:keepLines/>
              <w:rPr>
                <w:rFonts w:ascii="Calibri" w:hAnsi="Calibri" w:cs="Calibri"/>
                <w:sz w:val="16"/>
                <w:szCs w:val="16"/>
                <w:lang w:val="nl-BE"/>
              </w:rPr>
            </w:pPr>
          </w:p>
        </w:tc>
      </w:tr>
    </w:tbl>
    <w:p w:rsidR="000351A9" w:rsidRPr="004A1779" w:rsidRDefault="00D23CE6" w:rsidP="004F6F5D">
      <w:pPr>
        <w:pStyle w:val="Kop1"/>
        <w:rPr>
          <w:lang w:val="nl-BE"/>
        </w:rPr>
      </w:pPr>
      <w:r w:rsidRPr="004A1779">
        <w:rPr>
          <w:lang w:val="nl-BE"/>
        </w:rPr>
        <w:t>G</w:t>
      </w:r>
      <w:r w:rsidR="000351A9" w:rsidRPr="004A1779">
        <w:rPr>
          <w:lang w:val="nl-BE"/>
        </w:rPr>
        <w:t>ezondheidstoezicht</w:t>
      </w:r>
      <w:r w:rsidR="005076F1" w:rsidRPr="004A1779">
        <w:rPr>
          <w:lang w:val="nl-BE"/>
        </w:rPr>
        <w:t xml:space="preserve"> vóór aanvang van de stage</w:t>
      </w:r>
    </w:p>
    <w:p w:rsidR="00332A93" w:rsidRPr="004A1779" w:rsidRDefault="00332A93" w:rsidP="00332A93">
      <w:pPr>
        <w:ind w:left="360"/>
        <w:rPr>
          <w:rFonts w:ascii="Calibri" w:hAnsi="Calibri" w:cs="Calibri"/>
          <w:sz w:val="20"/>
          <w:lang w:val="nl-BE"/>
        </w:rPr>
      </w:pPr>
      <w:r w:rsidRPr="004A1779">
        <w:rPr>
          <w:rFonts w:ascii="Calibri" w:hAnsi="Calibri" w:cs="Calibri"/>
          <w:sz w:val="20"/>
          <w:lang w:val="nl-BE"/>
        </w:rPr>
        <w:t>Voor stages waar uit de risicoanalyse blijkt dat de stagiair wordt tewerkgesteld aan een activiteit waarvoor een type van gezondheidstoezicht van toepassing is, vragen wij u als onderwijsinstelling in te staan voor het gezondheidstoezicht.</w:t>
      </w:r>
    </w:p>
    <w:p w:rsidR="00332A93" w:rsidRPr="004A1779" w:rsidRDefault="00332A93" w:rsidP="00332A93">
      <w:pPr>
        <w:ind w:left="360"/>
        <w:rPr>
          <w:rFonts w:ascii="Calibri" w:hAnsi="Calibri" w:cs="Calibri"/>
          <w:sz w:val="20"/>
          <w:lang w:val="nl-BE"/>
        </w:rPr>
      </w:pPr>
    </w:p>
    <w:p w:rsidR="00332A93" w:rsidRPr="004A1779" w:rsidRDefault="00332A93" w:rsidP="00332A93">
      <w:pPr>
        <w:ind w:left="360"/>
        <w:rPr>
          <w:rFonts w:ascii="Calibri" w:hAnsi="Calibri" w:cs="Calibri"/>
          <w:i/>
          <w:sz w:val="20"/>
          <w:u w:val="dotted"/>
          <w:lang w:val="nl-BE"/>
        </w:rPr>
      </w:pPr>
      <w:r w:rsidRPr="004A1779">
        <w:rPr>
          <w:rFonts w:ascii="Calibri" w:hAnsi="Calibri" w:cs="Calibri"/>
          <w:i/>
          <w:sz w:val="20"/>
          <w:u w:val="dotted"/>
          <w:lang w:val="nl-BE"/>
        </w:rPr>
        <w:t>Wij verzoeken u een kopie van het formulier voor de gezondheidsbeoordeling vóór aanvang van de stage te bezorgen.</w:t>
      </w:r>
    </w:p>
    <w:p w:rsidR="00332A93" w:rsidRPr="004A1779" w:rsidRDefault="00332A93" w:rsidP="00332A93">
      <w:pPr>
        <w:ind w:left="360"/>
        <w:rPr>
          <w:rFonts w:ascii="Calibri" w:hAnsi="Calibri" w:cs="Calibri"/>
          <w:sz w:val="20"/>
          <w:lang w:val="nl-BE"/>
        </w:rPr>
      </w:pPr>
    </w:p>
    <w:p w:rsidR="0098035C" w:rsidRDefault="0098035C" w:rsidP="0098035C">
      <w:pPr>
        <w:ind w:left="360"/>
        <w:rPr>
          <w:rFonts w:ascii="Calibri" w:hAnsi="Calibri" w:cs="Calibri"/>
          <w:sz w:val="20"/>
          <w:lang w:val="nl-NL"/>
        </w:rPr>
      </w:pPr>
      <w:r w:rsidRPr="004A1779">
        <w:rPr>
          <w:rFonts w:ascii="Calibri" w:hAnsi="Calibri" w:cs="Calibri"/>
          <w:sz w:val="20"/>
          <w:lang w:val="nl-NL"/>
        </w:rPr>
        <w:t xml:space="preserve">Gezondheidstoezicht </w:t>
      </w:r>
      <w:r w:rsidR="0044534A">
        <w:rPr>
          <w:rFonts w:ascii="Calibri" w:hAnsi="Calibri" w:cs="Calibri"/>
          <w:sz w:val="20"/>
          <w:lang w:val="nl-NL"/>
        </w:rPr>
        <w:t xml:space="preserve">is </w:t>
      </w:r>
      <w:r w:rsidRPr="004A1779">
        <w:rPr>
          <w:rFonts w:ascii="Calibri" w:hAnsi="Calibri" w:cs="Calibri"/>
          <w:sz w:val="20"/>
          <w:lang w:val="nl-NL"/>
        </w:rPr>
        <w:t xml:space="preserve">niet van toepassing op observatiestages, </w:t>
      </w:r>
      <w:r w:rsidR="00C82141" w:rsidRPr="004A1779">
        <w:rPr>
          <w:rFonts w:ascii="Calibri" w:hAnsi="Calibri" w:cs="Calibri"/>
          <w:sz w:val="20"/>
          <w:lang w:val="nl-NL"/>
        </w:rPr>
        <w:t>administratieve taken</w:t>
      </w:r>
      <w:r w:rsidRPr="004A1779">
        <w:rPr>
          <w:rFonts w:ascii="Calibri" w:hAnsi="Calibri" w:cs="Calibri"/>
          <w:sz w:val="20"/>
          <w:lang w:val="nl-NL"/>
        </w:rPr>
        <w:t xml:space="preserve"> en dergelijke aangezien er hier geen concreet werk wordt uitgevoerd.</w:t>
      </w:r>
    </w:p>
    <w:p w:rsidR="00FD61B5" w:rsidRPr="004A1779" w:rsidRDefault="00FD61B5" w:rsidP="0098035C">
      <w:pPr>
        <w:ind w:left="360"/>
        <w:rPr>
          <w:rFonts w:ascii="Calibri" w:hAnsi="Calibri" w:cs="Calibri"/>
          <w:sz w:val="20"/>
          <w:lang w:val="nl-NL"/>
        </w:rPr>
      </w:pPr>
    </w:p>
    <w:tbl>
      <w:tblPr>
        <w:tblStyle w:val="Tabelraster"/>
        <w:tblW w:w="9072" w:type="dxa"/>
        <w:tblInd w:w="279" w:type="dxa"/>
        <w:tblLook w:val="04A0" w:firstRow="1" w:lastRow="0" w:firstColumn="1" w:lastColumn="0" w:noHBand="0" w:noVBand="1"/>
      </w:tblPr>
      <w:tblGrid>
        <w:gridCol w:w="9072"/>
      </w:tblGrid>
      <w:tr w:rsidR="00FD61B5" w:rsidTr="00FD61B5">
        <w:tc>
          <w:tcPr>
            <w:tcW w:w="9072" w:type="dxa"/>
          </w:tcPr>
          <w:p w:rsidR="00FD61B5" w:rsidRPr="004A1779" w:rsidRDefault="00FD61B5" w:rsidP="003456FC">
            <w:pPr>
              <w:numPr>
                <w:ilvl w:val="0"/>
                <w:numId w:val="27"/>
              </w:numPr>
              <w:spacing w:before="120" w:after="120"/>
              <w:ind w:left="460" w:hanging="284"/>
              <w:rPr>
                <w:rFonts w:ascii="Calibri" w:hAnsi="Calibri" w:cs="Calibri"/>
                <w:sz w:val="20"/>
                <w:lang w:val="nl-BE"/>
              </w:rPr>
            </w:pPr>
            <w:r w:rsidRPr="004A1779">
              <w:rPr>
                <w:rFonts w:ascii="Calibri" w:hAnsi="Calibri" w:cs="Calibri"/>
                <w:sz w:val="20"/>
                <w:lang w:val="nl-BE"/>
              </w:rPr>
              <w:t xml:space="preserve">Tuberculose opsporingstest </w:t>
            </w:r>
            <w:r w:rsidRPr="004A1779">
              <w:rPr>
                <w:rFonts w:ascii="Calibri" w:hAnsi="Calibri" w:cs="Calibri"/>
                <w:b/>
                <w:sz w:val="20"/>
                <w:lang w:val="nl-BE"/>
              </w:rPr>
              <w:t>v</w:t>
            </w:r>
            <w:r w:rsidRPr="004A1779">
              <w:rPr>
                <w:rFonts w:ascii="Calibri" w:hAnsi="Calibri" w:cs="Calibri"/>
                <w:b/>
                <w:color w:val="000000"/>
                <w:sz w:val="20"/>
                <w:lang w:val="nl-BE"/>
              </w:rPr>
              <w:t xml:space="preserve">óór </w:t>
            </w:r>
            <w:r w:rsidRPr="004A1779">
              <w:rPr>
                <w:rFonts w:ascii="Calibri" w:hAnsi="Calibri" w:cs="Calibri"/>
                <w:color w:val="000000"/>
                <w:sz w:val="20"/>
                <w:lang w:val="nl-BE"/>
              </w:rPr>
              <w:t>de</w:t>
            </w:r>
            <w:r w:rsidRPr="004A1779">
              <w:rPr>
                <w:rFonts w:ascii="Calibri" w:hAnsi="Calibri" w:cs="Calibri"/>
                <w:b/>
                <w:color w:val="000000"/>
                <w:sz w:val="20"/>
                <w:lang w:val="nl-BE"/>
              </w:rPr>
              <w:t xml:space="preserve"> </w:t>
            </w:r>
            <w:r w:rsidRPr="004A1779">
              <w:rPr>
                <w:rFonts w:ascii="Calibri" w:hAnsi="Calibri" w:cs="Calibri"/>
                <w:sz w:val="20"/>
                <w:lang w:val="nl-BE"/>
              </w:rPr>
              <w:t>start in de zorgsector</w:t>
            </w:r>
          </w:p>
          <w:p w:rsidR="00FD61B5" w:rsidRPr="004A1779" w:rsidRDefault="00FD61B5" w:rsidP="003456FC">
            <w:pPr>
              <w:numPr>
                <w:ilvl w:val="0"/>
                <w:numId w:val="27"/>
              </w:numPr>
              <w:spacing w:before="120" w:after="120"/>
              <w:ind w:left="460" w:hanging="284"/>
              <w:rPr>
                <w:rFonts w:ascii="Calibri" w:hAnsi="Calibri" w:cs="Calibri"/>
                <w:sz w:val="20"/>
                <w:lang w:val="nl-BE"/>
              </w:rPr>
            </w:pPr>
            <w:r w:rsidRPr="004A1779">
              <w:rPr>
                <w:rFonts w:ascii="Calibri" w:hAnsi="Calibri" w:cs="Calibri"/>
                <w:sz w:val="20"/>
                <w:lang w:val="nl-BE"/>
              </w:rPr>
              <w:t xml:space="preserve">Oppuntstelling/evaluatie vaccinatie hepatitis A &amp; B </w:t>
            </w:r>
          </w:p>
          <w:p w:rsidR="00FD61B5" w:rsidRPr="004A1779" w:rsidRDefault="00FD61B5" w:rsidP="003456FC">
            <w:pPr>
              <w:numPr>
                <w:ilvl w:val="0"/>
                <w:numId w:val="27"/>
              </w:numPr>
              <w:spacing w:before="120" w:after="120"/>
              <w:ind w:left="460" w:hanging="284"/>
              <w:rPr>
                <w:rFonts w:ascii="Calibri" w:hAnsi="Calibri" w:cs="Calibri"/>
                <w:sz w:val="20"/>
              </w:rPr>
            </w:pPr>
            <w:r w:rsidRPr="004A1779">
              <w:rPr>
                <w:rFonts w:ascii="Calibri" w:hAnsi="Calibri" w:cs="Calibri"/>
                <w:sz w:val="20"/>
              </w:rPr>
              <w:t xml:space="preserve">Evaluatie huidletsels </w:t>
            </w:r>
          </w:p>
          <w:p w:rsidR="00FD61B5" w:rsidRPr="00FD61B5" w:rsidRDefault="00FD61B5" w:rsidP="003456FC">
            <w:pPr>
              <w:numPr>
                <w:ilvl w:val="0"/>
                <w:numId w:val="27"/>
              </w:numPr>
              <w:spacing w:before="120" w:after="120"/>
              <w:ind w:left="460" w:hanging="284"/>
              <w:rPr>
                <w:rFonts w:ascii="Calibri" w:hAnsi="Calibri" w:cs="Calibri"/>
                <w:sz w:val="20"/>
              </w:rPr>
            </w:pPr>
            <w:r w:rsidRPr="004A1779">
              <w:rPr>
                <w:rFonts w:ascii="Calibri" w:hAnsi="Calibri" w:cs="Calibri"/>
                <w:sz w:val="20"/>
              </w:rPr>
              <w:t>Evaluatie fysieke belastbaarheid</w:t>
            </w:r>
          </w:p>
        </w:tc>
      </w:tr>
    </w:tbl>
    <w:p w:rsidR="00332A93" w:rsidRPr="004A1779" w:rsidRDefault="00332A93">
      <w:pPr>
        <w:rPr>
          <w:rFonts w:ascii="Calibri" w:hAnsi="Calibri" w:cs="Calibri"/>
          <w:sz w:val="20"/>
          <w:lang w:val="nl-BE"/>
        </w:rPr>
      </w:pPr>
    </w:p>
    <w:p w:rsidR="008F0E21" w:rsidRPr="004A1779" w:rsidRDefault="008F0E21">
      <w:pPr>
        <w:ind w:left="360"/>
        <w:rPr>
          <w:rFonts w:ascii="Calibri" w:hAnsi="Calibri" w:cs="Calibri"/>
          <w:sz w:val="20"/>
        </w:rPr>
      </w:pPr>
    </w:p>
    <w:p w:rsidR="00982851" w:rsidRPr="004A1779" w:rsidRDefault="007B18AC" w:rsidP="004F6F5D">
      <w:pPr>
        <w:pStyle w:val="Kop1"/>
        <w:keepLines/>
        <w:rPr>
          <w:lang w:val="nl-BE"/>
        </w:rPr>
      </w:pPr>
      <w:r>
        <w:rPr>
          <w:lang w:val="nl-BE"/>
        </w:rPr>
        <w:lastRenderedPageBreak/>
        <w:t>EHBO en a</w:t>
      </w:r>
      <w:r w:rsidR="00982851">
        <w:rPr>
          <w:lang w:val="nl-BE"/>
        </w:rPr>
        <w:t>rbeidsongeval</w:t>
      </w:r>
      <w:r>
        <w:rPr>
          <w:lang w:val="nl-BE"/>
        </w:rPr>
        <w:t>len</w:t>
      </w:r>
      <w:r w:rsidR="00982851" w:rsidRPr="004A1779">
        <w:rPr>
          <w:lang w:val="nl-BE"/>
        </w:rPr>
        <w:t xml:space="preserve"> </w:t>
      </w:r>
    </w:p>
    <w:p w:rsidR="00BD6160" w:rsidRPr="00DC7A17" w:rsidRDefault="00BD6160" w:rsidP="00F04C0B">
      <w:pPr>
        <w:pStyle w:val="Kop2"/>
        <w:ind w:left="284"/>
        <w:rPr>
          <w:rFonts w:asciiTheme="minorHAnsi" w:hAnsiTheme="minorHAnsi" w:cstheme="minorHAnsi"/>
          <w:b/>
          <w:color w:val="auto"/>
          <w:sz w:val="20"/>
          <w:szCs w:val="20"/>
          <w:lang w:val="nl-NL" w:eastAsia="nl-BE"/>
        </w:rPr>
      </w:pPr>
      <w:r w:rsidRPr="00DC7A17">
        <w:rPr>
          <w:rFonts w:asciiTheme="minorHAnsi" w:hAnsiTheme="minorHAnsi" w:cstheme="minorHAnsi"/>
          <w:b/>
          <w:color w:val="auto"/>
          <w:sz w:val="20"/>
          <w:szCs w:val="20"/>
          <w:lang w:val="nl-NL" w:eastAsia="nl-BE"/>
        </w:rPr>
        <w:t>Licht arbeidsongeval</w:t>
      </w:r>
    </w:p>
    <w:p w:rsidR="00BD6160" w:rsidRPr="00DC7A17" w:rsidRDefault="00BD6160" w:rsidP="00F04C0B">
      <w:pPr>
        <w:keepNext/>
        <w:keepLines/>
        <w:ind w:left="284"/>
        <w:rPr>
          <w:rFonts w:asciiTheme="minorHAnsi" w:eastAsia="Times New Roman" w:hAnsiTheme="minorHAnsi" w:cstheme="minorHAnsi"/>
          <w:sz w:val="20"/>
          <w:lang w:val="nl-NL" w:eastAsia="nl-BE"/>
        </w:rPr>
      </w:pPr>
      <w:r w:rsidRPr="00DC7A17">
        <w:rPr>
          <w:rFonts w:asciiTheme="minorHAnsi" w:eastAsia="Times New Roman" w:hAnsiTheme="minorHAnsi" w:cstheme="minorHAnsi"/>
          <w:sz w:val="20"/>
          <w:lang w:val="nl-NL" w:eastAsia="nl-BE"/>
        </w:rPr>
        <w:t xml:space="preserve">Een </w:t>
      </w:r>
      <w:r w:rsidRPr="00DC7A17">
        <w:rPr>
          <w:rFonts w:asciiTheme="minorHAnsi" w:eastAsia="Times New Roman" w:hAnsiTheme="minorHAnsi" w:cstheme="minorHAnsi"/>
          <w:i/>
          <w:sz w:val="20"/>
          <w:u w:val="single"/>
          <w:lang w:val="nl-NL" w:eastAsia="nl-BE"/>
        </w:rPr>
        <w:t>licht arbeidsongeval</w:t>
      </w:r>
      <w:r w:rsidRPr="00DC7A17">
        <w:rPr>
          <w:rFonts w:asciiTheme="minorHAnsi" w:eastAsia="Times New Roman" w:hAnsiTheme="minorHAnsi" w:cstheme="minorHAnsi"/>
          <w:sz w:val="20"/>
          <w:lang w:val="nl-NL" w:eastAsia="nl-BE"/>
        </w:rPr>
        <w:t xml:space="preserve"> wordt aanzien als een ongeval dat noch tot loonverlies, noch tot een tijdelijke of een blijvende arbeidsongeschiktheid heeft geleid voor het slachtoffer, maar dat enkel zorgen heeft vereist die onmiddellijk na het ongeval werden toegediend op de plaats van de uitvoering van de arbeidsovereenkomst.</w:t>
      </w:r>
    </w:p>
    <w:p w:rsidR="00BD6160" w:rsidRPr="00DC7A17" w:rsidRDefault="00BD6160" w:rsidP="00F04C0B">
      <w:pPr>
        <w:keepNext/>
        <w:keepLines/>
        <w:ind w:left="284"/>
        <w:contextualSpacing/>
        <w:rPr>
          <w:rFonts w:asciiTheme="minorHAnsi" w:eastAsia="Times New Roman" w:hAnsiTheme="minorHAnsi" w:cstheme="minorHAnsi"/>
          <w:b/>
          <w:sz w:val="20"/>
          <w:lang w:val="nl-NL" w:eastAsia="nl-BE"/>
        </w:rPr>
      </w:pPr>
    </w:p>
    <w:p w:rsidR="00BD6160" w:rsidRPr="00DC7A17" w:rsidRDefault="00BD6160" w:rsidP="00F04C0B">
      <w:pPr>
        <w:pStyle w:val="Kop2"/>
        <w:ind w:left="284"/>
        <w:rPr>
          <w:rFonts w:asciiTheme="minorHAnsi" w:hAnsiTheme="minorHAnsi" w:cstheme="minorHAnsi"/>
          <w:b/>
          <w:color w:val="auto"/>
          <w:sz w:val="20"/>
          <w:szCs w:val="20"/>
          <w:lang w:val="nl-NL" w:eastAsia="nl-BE"/>
        </w:rPr>
      </w:pPr>
      <w:r w:rsidRPr="00DC7A17">
        <w:rPr>
          <w:rFonts w:asciiTheme="minorHAnsi" w:hAnsiTheme="minorHAnsi" w:cstheme="minorHAnsi"/>
          <w:b/>
          <w:color w:val="auto"/>
          <w:sz w:val="20"/>
          <w:szCs w:val="20"/>
          <w:lang w:val="nl-NL" w:eastAsia="nl-BE"/>
        </w:rPr>
        <w:t>Ernstig arbeidsongeval</w:t>
      </w:r>
    </w:p>
    <w:p w:rsidR="00BD6160" w:rsidRPr="00DC7A17" w:rsidRDefault="00BD6160" w:rsidP="00F04C0B">
      <w:pPr>
        <w:ind w:left="284"/>
        <w:rPr>
          <w:rFonts w:asciiTheme="minorHAnsi" w:eastAsia="Times New Roman" w:hAnsiTheme="minorHAnsi" w:cstheme="minorHAnsi"/>
          <w:sz w:val="20"/>
          <w:lang w:val="nl-NL" w:eastAsia="nl-BE"/>
        </w:rPr>
      </w:pPr>
      <w:r w:rsidRPr="00DC7A17">
        <w:rPr>
          <w:rFonts w:asciiTheme="minorHAnsi" w:eastAsia="Times New Roman" w:hAnsiTheme="minorHAnsi" w:cstheme="minorHAnsi"/>
          <w:sz w:val="20"/>
          <w:lang w:val="nl-NL" w:eastAsia="nl-BE"/>
        </w:rPr>
        <w:t>Een ongeval dat zich op de arbeidsplaats zelf voordoet en dat wegens zijn ernst een grondig specifiek onderzoek vereist met het oog op het treffen van preventiemaatregelen die herhaling ervan moeten vermijden (cfr. Wettelijke criteria “ernstig arbeidsongeval”).</w:t>
      </w:r>
    </w:p>
    <w:p w:rsidR="00BD6160" w:rsidRPr="00DC7A17" w:rsidRDefault="00BD6160" w:rsidP="00F04C0B">
      <w:pPr>
        <w:ind w:left="284"/>
        <w:rPr>
          <w:rFonts w:asciiTheme="minorHAnsi" w:eastAsia="Times New Roman" w:hAnsiTheme="minorHAnsi" w:cstheme="minorHAnsi"/>
          <w:b/>
          <w:sz w:val="20"/>
          <w:lang w:val="nl-NL" w:eastAsia="nl-BE"/>
        </w:rPr>
      </w:pPr>
    </w:p>
    <w:p w:rsidR="00BD6160" w:rsidRPr="00DC7A17" w:rsidRDefault="00BD6160" w:rsidP="00F04C0B">
      <w:pPr>
        <w:pStyle w:val="Kop2"/>
        <w:ind w:left="284"/>
        <w:rPr>
          <w:rFonts w:asciiTheme="minorHAnsi" w:hAnsiTheme="minorHAnsi" w:cstheme="minorHAnsi"/>
          <w:b/>
          <w:color w:val="auto"/>
          <w:sz w:val="20"/>
          <w:szCs w:val="20"/>
          <w:lang w:val="nl-NL" w:eastAsia="nl-BE"/>
        </w:rPr>
      </w:pPr>
      <w:r w:rsidRPr="00DC7A17">
        <w:rPr>
          <w:rFonts w:asciiTheme="minorHAnsi" w:hAnsiTheme="minorHAnsi" w:cstheme="minorHAnsi"/>
          <w:b/>
          <w:color w:val="auto"/>
          <w:sz w:val="20"/>
          <w:szCs w:val="20"/>
          <w:lang w:val="nl-NL" w:eastAsia="nl-BE"/>
        </w:rPr>
        <w:t xml:space="preserve">Accidenteel bloedcontact </w:t>
      </w:r>
    </w:p>
    <w:p w:rsidR="00BD6160" w:rsidRDefault="00BD6160" w:rsidP="00F04C0B">
      <w:pPr>
        <w:ind w:left="284"/>
        <w:rPr>
          <w:rFonts w:asciiTheme="minorHAnsi" w:eastAsia="Times New Roman" w:hAnsiTheme="minorHAnsi" w:cstheme="minorHAnsi"/>
          <w:sz w:val="20"/>
          <w:lang w:val="nl-NL" w:eastAsia="nl-BE"/>
        </w:rPr>
      </w:pPr>
      <w:r w:rsidRPr="00DC7A17">
        <w:rPr>
          <w:rFonts w:asciiTheme="minorHAnsi" w:eastAsia="Times New Roman" w:hAnsiTheme="minorHAnsi" w:cstheme="minorHAnsi"/>
          <w:sz w:val="20"/>
          <w:lang w:val="nl-NL" w:eastAsia="nl-BE"/>
        </w:rPr>
        <w:t>Bij accidenteel bloedcontact (vb. prikaccident, bloedcontact via bijtwonde, enz. waarbij er bloed van de patiënt rechtstreeks of onrechtstreeks in contact komt met het bloed van het personeelslid) is tevens de procedure “(na)zorg bij een prik-/bloedspatongeval” van toepassing.</w:t>
      </w:r>
    </w:p>
    <w:p w:rsidR="00FD61B5" w:rsidRDefault="00FD61B5" w:rsidP="00DC7A17">
      <w:pPr>
        <w:ind w:left="426"/>
        <w:rPr>
          <w:rFonts w:asciiTheme="minorHAnsi" w:eastAsia="Times New Roman" w:hAnsiTheme="minorHAnsi" w:cstheme="minorHAnsi"/>
          <w:sz w:val="20"/>
          <w:lang w:val="nl-NL" w:eastAsia="nl-BE"/>
        </w:rPr>
      </w:pPr>
    </w:p>
    <w:tbl>
      <w:tblPr>
        <w:tblStyle w:val="Tabelraster"/>
        <w:tblW w:w="0" w:type="auto"/>
        <w:tblInd w:w="279" w:type="dxa"/>
        <w:tblLook w:val="04A0" w:firstRow="1" w:lastRow="0" w:firstColumn="1" w:lastColumn="0" w:noHBand="0" w:noVBand="1"/>
      </w:tblPr>
      <w:tblGrid>
        <w:gridCol w:w="8930"/>
      </w:tblGrid>
      <w:tr w:rsidR="00FD61B5" w:rsidTr="00F04C0B">
        <w:tc>
          <w:tcPr>
            <w:tcW w:w="8930" w:type="dxa"/>
          </w:tcPr>
          <w:p w:rsidR="00FD61B5" w:rsidRPr="001B49DC" w:rsidRDefault="00FD61B5" w:rsidP="00FD61B5">
            <w:pPr>
              <w:numPr>
                <w:ilvl w:val="0"/>
                <w:numId w:val="27"/>
              </w:numPr>
              <w:spacing w:before="120" w:after="120"/>
              <w:ind w:left="310" w:hanging="310"/>
              <w:rPr>
                <w:rFonts w:ascii="Calibri" w:hAnsi="Calibri" w:cs="Calibri"/>
                <w:sz w:val="20"/>
                <w:lang w:val="nl-BE"/>
              </w:rPr>
            </w:pPr>
            <w:r w:rsidRPr="001B49DC">
              <w:rPr>
                <w:rFonts w:ascii="Calibri" w:hAnsi="Calibri" w:cs="Calibri"/>
                <w:sz w:val="20"/>
                <w:lang w:val="nl-BE"/>
              </w:rPr>
              <w:t>Bij</w:t>
            </w:r>
            <w:r w:rsidRPr="008F0E21">
              <w:rPr>
                <w:rFonts w:ascii="Calibri" w:hAnsi="Calibri" w:cs="Calibri"/>
                <w:b/>
                <w:i/>
                <w:sz w:val="20"/>
                <w:lang w:val="nl-BE"/>
              </w:rPr>
              <w:t xml:space="preserve"> elk arbeidsongeval </w:t>
            </w:r>
            <w:r w:rsidRPr="001B49DC">
              <w:rPr>
                <w:rFonts w:ascii="Calibri" w:hAnsi="Calibri" w:cs="Calibri"/>
                <w:sz w:val="20"/>
                <w:lang w:val="nl-BE"/>
              </w:rPr>
              <w:t xml:space="preserve">dient u zo snel mogelijk  </w:t>
            </w:r>
            <w:r w:rsidRPr="001B49DC">
              <w:rPr>
                <w:rFonts w:ascii="Calibri" w:hAnsi="Calibri" w:cs="Calibri"/>
                <w:b/>
                <w:i/>
                <w:sz w:val="20"/>
                <w:lang w:val="nl-BE"/>
              </w:rPr>
              <w:t>aangifte  te doen bij school</w:t>
            </w:r>
            <w:r w:rsidRPr="001B49DC">
              <w:rPr>
                <w:rFonts w:ascii="Calibri" w:hAnsi="Calibri" w:cs="Calibri"/>
                <w:sz w:val="20"/>
                <w:lang w:val="nl-BE"/>
              </w:rPr>
              <w:t>.</w:t>
            </w:r>
          </w:p>
          <w:p w:rsidR="00FD61B5" w:rsidRPr="00FD61B5" w:rsidRDefault="00FD61B5" w:rsidP="00FD61B5">
            <w:pPr>
              <w:numPr>
                <w:ilvl w:val="0"/>
                <w:numId w:val="27"/>
              </w:numPr>
              <w:spacing w:before="120" w:after="120"/>
              <w:ind w:left="310" w:hanging="310"/>
              <w:rPr>
                <w:rFonts w:ascii="Calibri" w:hAnsi="Calibri" w:cs="Calibri"/>
                <w:sz w:val="20"/>
                <w:lang w:val="nl-BE"/>
              </w:rPr>
            </w:pPr>
            <w:r>
              <w:rPr>
                <w:rFonts w:ascii="Calibri" w:hAnsi="Calibri" w:cs="Calibri"/>
                <w:sz w:val="20"/>
                <w:lang w:val="nl-BE"/>
              </w:rPr>
              <w:t xml:space="preserve">Bij </w:t>
            </w:r>
            <w:r w:rsidRPr="008F0E21">
              <w:rPr>
                <w:rFonts w:ascii="Calibri" w:hAnsi="Calibri" w:cs="Calibri"/>
                <w:b/>
                <w:i/>
                <w:sz w:val="20"/>
                <w:lang w:val="nl-BE"/>
              </w:rPr>
              <w:t>elk arbeidsongeval</w:t>
            </w:r>
            <w:r>
              <w:rPr>
                <w:rFonts w:ascii="Calibri" w:hAnsi="Calibri" w:cs="Calibri"/>
                <w:sz w:val="20"/>
                <w:lang w:val="nl-BE"/>
              </w:rPr>
              <w:t xml:space="preserve"> </w:t>
            </w:r>
            <w:r w:rsidRPr="001B49DC">
              <w:rPr>
                <w:rFonts w:ascii="Calibri" w:hAnsi="Calibri" w:cs="Calibri"/>
                <w:sz w:val="20"/>
                <w:lang w:val="nl-BE"/>
              </w:rPr>
              <w:t xml:space="preserve">dient </w:t>
            </w:r>
            <w:r w:rsidRPr="001B49DC">
              <w:rPr>
                <w:rFonts w:ascii="Calibri" w:hAnsi="Calibri" w:cs="Calibri"/>
                <w:b/>
                <w:i/>
                <w:sz w:val="20"/>
                <w:lang w:val="nl-BE"/>
              </w:rPr>
              <w:t>stagecoördinator per mail op de hoogte</w:t>
            </w:r>
            <w:r>
              <w:rPr>
                <w:rFonts w:ascii="Calibri" w:hAnsi="Calibri" w:cs="Calibri"/>
                <w:sz w:val="20"/>
                <w:lang w:val="nl-BE"/>
              </w:rPr>
              <w:t xml:space="preserve"> gebracht te worden door u of de school.</w:t>
            </w:r>
          </w:p>
        </w:tc>
      </w:tr>
    </w:tbl>
    <w:p w:rsidR="000351A9" w:rsidRPr="004A1779" w:rsidRDefault="005076F1" w:rsidP="004F6F5D">
      <w:pPr>
        <w:pStyle w:val="Kop1"/>
        <w:rPr>
          <w:lang w:val="nl-BE"/>
        </w:rPr>
      </w:pPr>
      <w:r w:rsidRPr="004A1779">
        <w:rPr>
          <w:lang w:val="nl-BE"/>
        </w:rPr>
        <w:t>P</w:t>
      </w:r>
      <w:r w:rsidR="000351A9" w:rsidRPr="004A1779">
        <w:rPr>
          <w:lang w:val="nl-BE"/>
        </w:rPr>
        <w:t xml:space="preserve">reventiemaatregelen </w:t>
      </w:r>
    </w:p>
    <w:p w:rsidR="008F0E21" w:rsidRDefault="000A62B8" w:rsidP="00F10182">
      <w:pPr>
        <w:keepNext/>
        <w:keepLines/>
        <w:ind w:left="360"/>
        <w:rPr>
          <w:rFonts w:ascii="Calibri" w:hAnsi="Calibri" w:cs="Calibri"/>
          <w:sz w:val="20"/>
          <w:lang w:val="nl-BE"/>
        </w:rPr>
      </w:pPr>
      <w:r w:rsidRPr="004A1779">
        <w:rPr>
          <w:rFonts w:ascii="Calibri" w:hAnsi="Calibri" w:cs="Calibri"/>
          <w:sz w:val="20"/>
          <w:lang w:val="nl-BE"/>
        </w:rPr>
        <w:t>Indien u vragen heeft kan u zich steeds wenden tot uw stagebeleider of een collega.</w:t>
      </w:r>
      <w:r w:rsidR="00C07C6D" w:rsidRPr="004A1779">
        <w:rPr>
          <w:rFonts w:ascii="Calibri" w:hAnsi="Calibri" w:cs="Calibri"/>
          <w:sz w:val="20"/>
          <w:lang w:val="nl-BE"/>
        </w:rPr>
        <w:t xml:space="preserve"> Deze kan u steeds doorverwijzen naar de juiste persoon indien nodig.</w:t>
      </w:r>
      <w:r w:rsidR="008F0E21">
        <w:rPr>
          <w:rFonts w:ascii="Calibri" w:hAnsi="Calibri" w:cs="Calibri"/>
          <w:sz w:val="20"/>
          <w:lang w:val="nl-BE"/>
        </w:rPr>
        <w:t xml:space="preserve"> </w:t>
      </w:r>
    </w:p>
    <w:p w:rsidR="008F0E21" w:rsidRDefault="008F0E21" w:rsidP="00F10182">
      <w:pPr>
        <w:keepNext/>
        <w:keepLines/>
        <w:ind w:left="360"/>
        <w:rPr>
          <w:rFonts w:ascii="Calibri" w:hAnsi="Calibri" w:cs="Calibri"/>
          <w:sz w:val="20"/>
          <w:lang w:val="nl-BE"/>
        </w:rPr>
      </w:pPr>
    </w:p>
    <w:p w:rsidR="000A62B8" w:rsidRPr="004A1779" w:rsidRDefault="000A62B8" w:rsidP="00F10182">
      <w:pPr>
        <w:keepNext/>
        <w:keepLines/>
        <w:ind w:left="357"/>
        <w:rPr>
          <w:rFonts w:ascii="Calibri" w:hAnsi="Calibri" w:cs="Calibri"/>
          <w:sz w:val="20"/>
          <w:lang w:val="nl-BE"/>
        </w:rPr>
      </w:pPr>
      <w:r w:rsidRPr="004A1779">
        <w:rPr>
          <w:rFonts w:ascii="Calibri" w:hAnsi="Calibri" w:cs="Calibri"/>
          <w:sz w:val="20"/>
          <w:lang w:val="nl-BE"/>
        </w:rPr>
        <w:t>H</w:t>
      </w:r>
      <w:r w:rsidR="005076F1" w:rsidRPr="004A1779">
        <w:rPr>
          <w:rFonts w:ascii="Calibri" w:hAnsi="Calibri" w:cs="Calibri"/>
          <w:sz w:val="20"/>
          <w:lang w:val="nl-BE"/>
        </w:rPr>
        <w:t>ier vindt meer informatie enkele belangrijke preventiemaatregelen:</w:t>
      </w:r>
    </w:p>
    <w:p w:rsidR="003C42B5" w:rsidRDefault="003C42B5" w:rsidP="00F10182">
      <w:pPr>
        <w:keepNext/>
        <w:keepLines/>
        <w:rPr>
          <w:rFonts w:ascii="Calibri" w:hAnsi="Calibri" w:cs="Calibri"/>
          <w:sz w:val="20"/>
          <w:lang w:val="nl-BE"/>
        </w:rPr>
      </w:pPr>
    </w:p>
    <w:p w:rsidR="008F0E21" w:rsidRDefault="008F0E21" w:rsidP="001F14DE">
      <w:pPr>
        <w:spacing w:after="60"/>
        <w:ind w:firstLine="357"/>
        <w:rPr>
          <w:rFonts w:ascii="Calibri" w:hAnsi="Calibri" w:cs="Calibri"/>
          <w:b/>
          <w:i/>
          <w:sz w:val="20"/>
          <w:lang w:val="nl-BE"/>
        </w:rPr>
      </w:pPr>
      <w:r>
        <w:rPr>
          <w:rFonts w:ascii="Calibri" w:hAnsi="Calibri" w:cs="Calibri"/>
          <w:b/>
          <w:i/>
          <w:sz w:val="20"/>
          <w:lang w:val="nl-BE"/>
        </w:rPr>
        <w:t>Ergonomie</w:t>
      </w:r>
    </w:p>
    <w:tbl>
      <w:tblPr>
        <w:tblStyle w:val="Tabelraster"/>
        <w:tblW w:w="0" w:type="auto"/>
        <w:tblInd w:w="279" w:type="dxa"/>
        <w:tblLook w:val="04A0" w:firstRow="1" w:lastRow="0" w:firstColumn="1" w:lastColumn="0" w:noHBand="0" w:noVBand="1"/>
      </w:tblPr>
      <w:tblGrid>
        <w:gridCol w:w="8946"/>
      </w:tblGrid>
      <w:tr w:rsidR="00F04C0B" w:rsidTr="00F04C0B">
        <w:tc>
          <w:tcPr>
            <w:tcW w:w="8946" w:type="dxa"/>
          </w:tcPr>
          <w:p w:rsidR="00F04C0B" w:rsidRPr="00F04C0B" w:rsidRDefault="00F04C0B" w:rsidP="00F04C0B">
            <w:pPr>
              <w:numPr>
                <w:ilvl w:val="0"/>
                <w:numId w:val="8"/>
              </w:numPr>
              <w:tabs>
                <w:tab w:val="clear" w:pos="720"/>
                <w:tab w:val="num" w:pos="318"/>
              </w:tabs>
              <w:spacing w:before="120" w:after="120"/>
              <w:ind w:left="318" w:hanging="283"/>
              <w:rPr>
                <w:rFonts w:ascii="Calibri" w:hAnsi="Calibri" w:cs="Calibri"/>
                <w:sz w:val="20"/>
                <w:lang w:val="nl-BE"/>
              </w:rPr>
            </w:pPr>
            <w:r w:rsidRPr="007D7F71">
              <w:rPr>
                <w:rFonts w:ascii="Calibri" w:hAnsi="Calibri" w:cs="Calibri"/>
                <w:sz w:val="20"/>
                <w:lang w:val="nl-BE"/>
              </w:rPr>
              <w:t xml:space="preserve">Wees vriendelijk voor je rug en oefen ook hier zeker je aangeleerde </w:t>
            </w:r>
            <w:r w:rsidRPr="007D7F71">
              <w:rPr>
                <w:rFonts w:ascii="Calibri" w:hAnsi="Calibri" w:cs="Calibri"/>
                <w:sz w:val="20"/>
                <w:u w:val="single"/>
                <w:lang w:val="nl-BE"/>
              </w:rPr>
              <w:t>tiltechnieken</w:t>
            </w:r>
            <w:r w:rsidRPr="007D7F71">
              <w:rPr>
                <w:rFonts w:ascii="Calibri" w:hAnsi="Calibri" w:cs="Calibri"/>
                <w:sz w:val="20"/>
                <w:lang w:val="nl-BE"/>
              </w:rPr>
              <w:t xml:space="preserve">. </w:t>
            </w:r>
            <w:r w:rsidRPr="007D7F71">
              <w:rPr>
                <w:rFonts w:ascii="Calibri" w:hAnsi="Calibri" w:cs="Calibri"/>
                <w:sz w:val="20"/>
                <w:lang w:val="nl-BE"/>
              </w:rPr>
              <w:br/>
              <w:t xml:space="preserve">Maak gebruik van de beschikbare </w:t>
            </w:r>
            <w:r w:rsidRPr="007D7F71">
              <w:rPr>
                <w:rFonts w:ascii="Calibri" w:hAnsi="Calibri" w:cs="Calibri"/>
                <w:sz w:val="20"/>
                <w:u w:val="single"/>
                <w:lang w:val="nl-BE"/>
              </w:rPr>
              <w:t>hulpmiddelen</w:t>
            </w:r>
            <w:r w:rsidRPr="007D7F71">
              <w:rPr>
                <w:rFonts w:ascii="Calibri" w:hAnsi="Calibri" w:cs="Calibri"/>
                <w:sz w:val="20"/>
                <w:lang w:val="nl-BE"/>
              </w:rPr>
              <w:t xml:space="preserve"> en vraag zo nodig hulp aan je collega. </w:t>
            </w:r>
          </w:p>
        </w:tc>
      </w:tr>
    </w:tbl>
    <w:p w:rsidR="00F04C0B" w:rsidRPr="00D60B7C" w:rsidRDefault="00F04C0B" w:rsidP="004F6F5D">
      <w:pPr>
        <w:ind w:firstLine="360"/>
        <w:rPr>
          <w:rFonts w:ascii="Calibri" w:hAnsi="Calibri" w:cs="Calibri"/>
          <w:b/>
          <w:i/>
          <w:sz w:val="20"/>
          <w:lang w:val="nl-BE"/>
        </w:rPr>
      </w:pPr>
    </w:p>
    <w:p w:rsidR="005076F1" w:rsidRDefault="005076F1" w:rsidP="001F14DE">
      <w:pPr>
        <w:spacing w:after="60"/>
        <w:ind w:left="357"/>
        <w:rPr>
          <w:rFonts w:ascii="Calibri" w:hAnsi="Calibri" w:cs="Calibri"/>
          <w:b/>
          <w:i/>
          <w:sz w:val="20"/>
          <w:lang w:val="nl-BE"/>
        </w:rPr>
      </w:pPr>
      <w:r w:rsidRPr="004A1779">
        <w:rPr>
          <w:rFonts w:ascii="Calibri" w:hAnsi="Calibri" w:cs="Calibri"/>
          <w:b/>
          <w:i/>
          <w:sz w:val="20"/>
          <w:lang w:val="nl-BE"/>
        </w:rPr>
        <w:t>Psychosociaal welzijn</w:t>
      </w:r>
    </w:p>
    <w:tbl>
      <w:tblPr>
        <w:tblStyle w:val="Tabelraster"/>
        <w:tblW w:w="0" w:type="auto"/>
        <w:tblInd w:w="279" w:type="dxa"/>
        <w:tblLook w:val="04A0" w:firstRow="1" w:lastRow="0" w:firstColumn="1" w:lastColumn="0" w:noHBand="0" w:noVBand="1"/>
      </w:tblPr>
      <w:tblGrid>
        <w:gridCol w:w="8946"/>
      </w:tblGrid>
      <w:tr w:rsidR="0089560D" w:rsidTr="0089560D">
        <w:tc>
          <w:tcPr>
            <w:tcW w:w="8946" w:type="dxa"/>
          </w:tcPr>
          <w:p w:rsidR="0089560D" w:rsidRPr="00C40480" w:rsidRDefault="0089560D" w:rsidP="0089560D">
            <w:pPr>
              <w:pStyle w:val="Broodtekst"/>
              <w:numPr>
                <w:ilvl w:val="0"/>
                <w:numId w:val="8"/>
              </w:numPr>
              <w:tabs>
                <w:tab w:val="clear" w:pos="720"/>
                <w:tab w:val="num" w:pos="318"/>
              </w:tabs>
              <w:spacing w:before="120" w:after="120"/>
              <w:ind w:left="318" w:hanging="318"/>
              <w:rPr>
                <w:rFonts w:ascii="Calibri" w:hAnsi="Calibri" w:cs="Calibri"/>
                <w:lang w:val="nl-BE"/>
              </w:rPr>
            </w:pPr>
            <w:r w:rsidRPr="00C40480">
              <w:rPr>
                <w:rFonts w:ascii="Calibri" w:hAnsi="Calibri" w:cs="Calibri"/>
                <w:lang w:val="nl-BE"/>
              </w:rPr>
              <w:t xml:space="preserve">Als stagiair kan je geconfronteerd worden met emotioneel erg </w:t>
            </w:r>
            <w:r w:rsidRPr="00C40480">
              <w:rPr>
                <w:rFonts w:ascii="Calibri" w:hAnsi="Calibri" w:cs="Calibri"/>
                <w:u w:val="single"/>
                <w:lang w:val="nl-BE"/>
              </w:rPr>
              <w:t>aangrijpende gebeurtenissen</w:t>
            </w:r>
            <w:r w:rsidRPr="00C40480">
              <w:rPr>
                <w:rFonts w:ascii="Calibri" w:hAnsi="Calibri" w:cs="Calibri"/>
                <w:lang w:val="nl-BE"/>
              </w:rPr>
              <w:t xml:space="preserve">. Bij een schokkende gebeurtenis gebeurt de eerste opvang door de collega’s en/of leidinggevende en wordt het </w:t>
            </w:r>
            <w:r w:rsidRPr="00C40480">
              <w:rPr>
                <w:rFonts w:ascii="Calibri" w:hAnsi="Calibri" w:cs="Calibri"/>
                <w:u w:val="single"/>
                <w:lang w:val="nl-BE"/>
              </w:rPr>
              <w:t>Stress Support Team</w:t>
            </w:r>
            <w:r w:rsidRPr="00C40480">
              <w:rPr>
                <w:rFonts w:ascii="Calibri" w:hAnsi="Calibri" w:cs="Calibri"/>
                <w:lang w:val="nl-BE"/>
              </w:rPr>
              <w:t xml:space="preserve"> verwittigd. Het Stress Support Team biedt goede zorg bij schokkende gebeurtenissen. Meer informatie hierover vindt u in de “Onthaalmap” in de brochure ‘Normale reacties op schokkende gebeurtenissen’.</w:t>
            </w:r>
          </w:p>
          <w:p w:rsidR="0089560D" w:rsidRPr="00C40480" w:rsidRDefault="0089560D" w:rsidP="0089560D">
            <w:pPr>
              <w:numPr>
                <w:ilvl w:val="0"/>
                <w:numId w:val="8"/>
              </w:numPr>
              <w:tabs>
                <w:tab w:val="clear" w:pos="720"/>
                <w:tab w:val="num" w:pos="318"/>
              </w:tabs>
              <w:spacing w:before="120" w:after="120"/>
              <w:ind w:left="318" w:hanging="318"/>
              <w:rPr>
                <w:rFonts w:ascii="Calibri" w:hAnsi="Calibri" w:cs="Calibri"/>
                <w:sz w:val="20"/>
                <w:lang w:val="nl-BE"/>
              </w:rPr>
            </w:pPr>
            <w:r w:rsidRPr="00C40480">
              <w:rPr>
                <w:rFonts w:ascii="Calibri" w:hAnsi="Calibri" w:cs="Calibri"/>
                <w:sz w:val="20"/>
                <w:lang w:val="nl-BE"/>
              </w:rPr>
              <w:t>Van alle medewerkers wordt een respectvolle omgang verwacht met collega’s, leidingevenden, patiënten/cliënten/ bewoners en familie. Meer informatie vind je in de “Onthaalmap” in de brochure ‘Respectvol gedrag op het werk’.</w:t>
            </w:r>
          </w:p>
          <w:p w:rsidR="0089560D" w:rsidRPr="0089560D" w:rsidRDefault="0089560D" w:rsidP="0089560D">
            <w:pPr>
              <w:numPr>
                <w:ilvl w:val="0"/>
                <w:numId w:val="8"/>
              </w:numPr>
              <w:tabs>
                <w:tab w:val="clear" w:pos="720"/>
                <w:tab w:val="num" w:pos="318"/>
              </w:tabs>
              <w:spacing w:before="120" w:after="120"/>
              <w:ind w:left="318" w:hanging="318"/>
              <w:rPr>
                <w:rFonts w:ascii="Calibri" w:hAnsi="Calibri" w:cs="Calibri"/>
                <w:sz w:val="20"/>
                <w:lang w:val="nl-BE"/>
              </w:rPr>
            </w:pPr>
            <w:r w:rsidRPr="004A1779">
              <w:rPr>
                <w:rFonts w:ascii="Calibri" w:hAnsi="Calibri" w:cs="Calibri"/>
                <w:sz w:val="20"/>
                <w:lang w:val="nl-BE"/>
              </w:rPr>
              <w:t xml:space="preserve">Indien je geconfronteerd wordt met voor jou </w:t>
            </w:r>
            <w:r w:rsidRPr="004A1779">
              <w:rPr>
                <w:rFonts w:ascii="Calibri" w:hAnsi="Calibri" w:cs="Calibri"/>
                <w:sz w:val="20"/>
                <w:u w:val="single"/>
                <w:lang w:val="nl-BE"/>
              </w:rPr>
              <w:t>grensoverschrijdend gedrag</w:t>
            </w:r>
            <w:r w:rsidRPr="004A1779">
              <w:rPr>
                <w:rFonts w:ascii="Calibri" w:hAnsi="Calibri" w:cs="Calibri"/>
                <w:sz w:val="20"/>
                <w:lang w:val="nl-BE"/>
              </w:rPr>
              <w:t xml:space="preserve">, kan je steeds terecht bij de </w:t>
            </w:r>
            <w:r w:rsidRPr="004A1779">
              <w:rPr>
                <w:rFonts w:ascii="Calibri" w:hAnsi="Calibri" w:cs="Calibri"/>
                <w:sz w:val="20"/>
                <w:u w:val="single"/>
                <w:lang w:val="nl-BE"/>
              </w:rPr>
              <w:t>interne vertrouwenspersoon</w:t>
            </w:r>
            <w:r w:rsidRPr="004A1779">
              <w:rPr>
                <w:rFonts w:ascii="Calibri" w:hAnsi="Calibri" w:cs="Calibri"/>
                <w:sz w:val="20"/>
                <w:lang w:val="nl-BE"/>
              </w:rPr>
              <w:t xml:space="preserve"> op het nummer </w:t>
            </w:r>
            <w:r w:rsidRPr="007E1681">
              <w:rPr>
                <w:rFonts w:ascii="Calibri" w:hAnsi="Calibri" w:cs="Calibri"/>
                <w:sz w:val="20"/>
                <w:lang w:val="nl-BE"/>
              </w:rPr>
              <w:t>015 30 41 71</w:t>
            </w:r>
            <w:r>
              <w:rPr>
                <w:rFonts w:ascii="Calibri" w:hAnsi="Calibri" w:cs="Calibri"/>
                <w:sz w:val="20"/>
                <w:lang w:val="nl-BE"/>
              </w:rPr>
              <w:t>. Je kan ook steeds terecht bij de extern preventieadviseur psychosociaal welzijn van IDEWE op het nummer 015 28 00 50.</w:t>
            </w:r>
          </w:p>
        </w:tc>
      </w:tr>
    </w:tbl>
    <w:p w:rsidR="0089560D" w:rsidRPr="004A1779" w:rsidRDefault="0089560D" w:rsidP="00245D5E">
      <w:pPr>
        <w:ind w:left="360"/>
        <w:rPr>
          <w:rFonts w:ascii="Calibri" w:hAnsi="Calibri" w:cs="Calibri"/>
          <w:b/>
          <w:i/>
          <w:sz w:val="20"/>
          <w:lang w:val="nl-BE"/>
        </w:rPr>
      </w:pPr>
    </w:p>
    <w:p w:rsidR="005076F1" w:rsidRDefault="007D7F71" w:rsidP="001F14DE">
      <w:pPr>
        <w:keepNext/>
        <w:keepLines/>
        <w:spacing w:after="60"/>
        <w:ind w:left="357"/>
        <w:rPr>
          <w:rFonts w:ascii="Calibri" w:hAnsi="Calibri" w:cs="Calibri"/>
          <w:b/>
          <w:i/>
          <w:sz w:val="20"/>
          <w:lang w:val="nl-BE"/>
        </w:rPr>
      </w:pPr>
      <w:r>
        <w:rPr>
          <w:rFonts w:ascii="Calibri" w:hAnsi="Calibri" w:cs="Calibri"/>
          <w:b/>
          <w:i/>
          <w:sz w:val="20"/>
          <w:lang w:val="nl-BE"/>
        </w:rPr>
        <w:lastRenderedPageBreak/>
        <w:t>Ziekenhuishygiëne</w:t>
      </w:r>
    </w:p>
    <w:tbl>
      <w:tblPr>
        <w:tblStyle w:val="Tabelraster"/>
        <w:tblW w:w="0" w:type="auto"/>
        <w:tblInd w:w="279" w:type="dxa"/>
        <w:tblLook w:val="04A0" w:firstRow="1" w:lastRow="0" w:firstColumn="1" w:lastColumn="0" w:noHBand="0" w:noVBand="1"/>
      </w:tblPr>
      <w:tblGrid>
        <w:gridCol w:w="8946"/>
      </w:tblGrid>
      <w:tr w:rsidR="0089560D" w:rsidTr="0089560D">
        <w:tc>
          <w:tcPr>
            <w:tcW w:w="8946" w:type="dxa"/>
          </w:tcPr>
          <w:p w:rsidR="0089560D" w:rsidRPr="008F0E21" w:rsidRDefault="0089560D" w:rsidP="0089560D">
            <w:pPr>
              <w:pStyle w:val="Broodtekst"/>
              <w:keepNext/>
              <w:keepLines/>
              <w:numPr>
                <w:ilvl w:val="0"/>
                <w:numId w:val="8"/>
              </w:numPr>
              <w:tabs>
                <w:tab w:val="clear" w:pos="720"/>
                <w:tab w:val="num" w:pos="318"/>
              </w:tabs>
              <w:spacing w:before="120" w:after="120"/>
              <w:ind w:left="318" w:hanging="283"/>
              <w:rPr>
                <w:rFonts w:ascii="Calibri" w:hAnsi="Calibri" w:cs="Calibri"/>
                <w:lang w:val="nl-BE"/>
              </w:rPr>
            </w:pPr>
            <w:r w:rsidRPr="005076F1">
              <w:rPr>
                <w:rFonts w:ascii="Calibri" w:hAnsi="Calibri" w:cs="Calibri"/>
                <w:lang w:val="nl-BE"/>
              </w:rPr>
              <w:t xml:space="preserve">Veel ziektekiemen in een leefgroep worden overgedragen en verspreid door onze handen.  </w:t>
            </w:r>
            <w:r w:rsidRPr="005076F1">
              <w:rPr>
                <w:rFonts w:ascii="Calibri" w:hAnsi="Calibri" w:cs="Calibri"/>
                <w:lang w:val="nl-BE"/>
              </w:rPr>
              <w:br/>
              <w:t xml:space="preserve">Let er daarom op om vaak en zorgvuldig je </w:t>
            </w:r>
            <w:r w:rsidRPr="005076F1">
              <w:rPr>
                <w:rFonts w:ascii="Calibri" w:hAnsi="Calibri" w:cs="Calibri"/>
                <w:u w:val="single"/>
                <w:lang w:val="nl-BE"/>
              </w:rPr>
              <w:t>handen</w:t>
            </w:r>
            <w:r w:rsidRPr="005076F1">
              <w:rPr>
                <w:rFonts w:ascii="Calibri" w:hAnsi="Calibri" w:cs="Calibri"/>
                <w:lang w:val="nl-BE"/>
              </w:rPr>
              <w:t xml:space="preserve"> te </w:t>
            </w:r>
            <w:r w:rsidRPr="005076F1">
              <w:rPr>
                <w:rFonts w:ascii="Calibri" w:hAnsi="Calibri" w:cs="Calibri"/>
                <w:u w:val="single"/>
                <w:lang w:val="nl-BE"/>
              </w:rPr>
              <w:t>wassen</w:t>
            </w:r>
            <w:r w:rsidRPr="005076F1">
              <w:rPr>
                <w:rFonts w:ascii="Calibri" w:hAnsi="Calibri" w:cs="Calibri"/>
                <w:lang w:val="nl-BE"/>
              </w:rPr>
              <w:t xml:space="preserve">. </w:t>
            </w:r>
            <w:r w:rsidRPr="004A1779">
              <w:rPr>
                <w:rFonts w:ascii="Calibri" w:hAnsi="Calibri" w:cs="Calibri"/>
                <w:lang w:val="nl-BE"/>
              </w:rPr>
              <w:t>Gebruik handschoenen en handalcohol zo nodig</w:t>
            </w:r>
          </w:p>
          <w:p w:rsidR="0089560D" w:rsidRPr="008F0E21" w:rsidRDefault="0089560D" w:rsidP="0089560D">
            <w:pPr>
              <w:keepNext/>
              <w:keepLines/>
              <w:numPr>
                <w:ilvl w:val="0"/>
                <w:numId w:val="8"/>
              </w:numPr>
              <w:tabs>
                <w:tab w:val="clear" w:pos="720"/>
                <w:tab w:val="num" w:pos="318"/>
              </w:tabs>
              <w:spacing w:before="120" w:after="120"/>
              <w:ind w:left="318" w:hanging="283"/>
              <w:rPr>
                <w:rFonts w:ascii="Calibri" w:hAnsi="Calibri" w:cs="Calibri"/>
                <w:sz w:val="20"/>
                <w:lang w:val="nl-BE"/>
              </w:rPr>
            </w:pPr>
            <w:r>
              <w:rPr>
                <w:rFonts w:ascii="Calibri" w:hAnsi="Calibri" w:cs="Calibri"/>
                <w:sz w:val="20"/>
                <w:lang w:val="nl-BE"/>
              </w:rPr>
              <w:t xml:space="preserve">Bij </w:t>
            </w:r>
            <w:r w:rsidRPr="005076F1">
              <w:rPr>
                <w:rFonts w:ascii="Calibri" w:hAnsi="Calibri" w:cs="Calibri"/>
                <w:sz w:val="20"/>
                <w:lang w:val="nl-BE"/>
              </w:rPr>
              <w:t xml:space="preserve">contact met onverpakte </w:t>
            </w:r>
            <w:r w:rsidRPr="005076F1">
              <w:rPr>
                <w:rFonts w:ascii="Calibri" w:hAnsi="Calibri" w:cs="Calibri"/>
                <w:sz w:val="20"/>
                <w:u w:val="single"/>
                <w:lang w:val="nl-BE"/>
              </w:rPr>
              <w:t>voeding</w:t>
            </w:r>
            <w:r w:rsidRPr="005076F1">
              <w:rPr>
                <w:rFonts w:ascii="Calibri" w:hAnsi="Calibri" w:cs="Calibri"/>
                <w:sz w:val="20"/>
                <w:lang w:val="nl-BE"/>
              </w:rPr>
              <w:t xml:space="preserve"> op de werkplek gelden vandaag zeer stricte </w:t>
            </w:r>
            <w:r w:rsidRPr="005076F1">
              <w:rPr>
                <w:rFonts w:ascii="Calibri" w:hAnsi="Calibri" w:cs="Calibri"/>
                <w:sz w:val="20"/>
                <w:u w:val="single"/>
                <w:lang w:val="nl-BE"/>
              </w:rPr>
              <w:t>hygiënerichtlijnen</w:t>
            </w:r>
            <w:r>
              <w:rPr>
                <w:rFonts w:ascii="Calibri" w:hAnsi="Calibri" w:cs="Calibri"/>
                <w:sz w:val="20"/>
                <w:lang w:val="nl-BE"/>
              </w:rPr>
              <w:t xml:space="preserve"> (HACCP). </w:t>
            </w:r>
            <w:r w:rsidRPr="007D7F71">
              <w:rPr>
                <w:rFonts w:ascii="Calibri" w:hAnsi="Calibri" w:cs="Calibri"/>
                <w:sz w:val="20"/>
                <w:lang w:val="nl-BE"/>
              </w:rPr>
              <w:t>Ook hier is zorgvuldig je handen wassen erg belangrijk.</w:t>
            </w:r>
          </w:p>
          <w:p w:rsidR="0089560D" w:rsidRPr="008F0E21" w:rsidRDefault="0089560D" w:rsidP="0089560D">
            <w:pPr>
              <w:pStyle w:val="Broodtekst"/>
              <w:numPr>
                <w:ilvl w:val="0"/>
                <w:numId w:val="8"/>
              </w:numPr>
              <w:tabs>
                <w:tab w:val="clear" w:pos="720"/>
                <w:tab w:val="num" w:pos="318"/>
              </w:tabs>
              <w:spacing w:before="120" w:after="120"/>
              <w:ind w:left="318" w:hanging="283"/>
              <w:rPr>
                <w:rFonts w:ascii="Calibri" w:hAnsi="Calibri" w:cs="Calibri"/>
                <w:lang w:val="nl-BE"/>
              </w:rPr>
            </w:pPr>
            <w:r w:rsidRPr="004A1779">
              <w:rPr>
                <w:rFonts w:ascii="Calibri" w:hAnsi="Calibri" w:cs="Calibri"/>
                <w:lang w:val="nl-BE"/>
              </w:rPr>
              <w:t>Gebruik handalcohol, handschoenen en zo nodig bijkomende beschermingsmiddelen in functie van de voorgeschreven zorgrichtlijnen.</w:t>
            </w:r>
          </w:p>
          <w:p w:rsidR="0089560D" w:rsidRPr="008F0E21" w:rsidRDefault="0089560D" w:rsidP="0089560D">
            <w:pPr>
              <w:pStyle w:val="Broodtekst"/>
              <w:numPr>
                <w:ilvl w:val="0"/>
                <w:numId w:val="8"/>
              </w:numPr>
              <w:tabs>
                <w:tab w:val="clear" w:pos="720"/>
                <w:tab w:val="num" w:pos="318"/>
              </w:tabs>
              <w:spacing w:before="120" w:after="120"/>
              <w:ind w:left="318" w:hanging="283"/>
              <w:rPr>
                <w:rFonts w:ascii="Calibri" w:hAnsi="Calibri" w:cs="Calibri"/>
                <w:lang w:val="nl-BE"/>
              </w:rPr>
            </w:pPr>
            <w:r w:rsidRPr="004A1779">
              <w:rPr>
                <w:rFonts w:ascii="Calibri" w:hAnsi="Calibri" w:cs="Calibri"/>
                <w:lang w:val="nl-BE"/>
              </w:rPr>
              <w:t xml:space="preserve">Kom je in contact met bloed of injectienaalden ? Breng dan </w:t>
            </w:r>
            <w:r w:rsidRPr="004A1779">
              <w:rPr>
                <w:rFonts w:ascii="Calibri" w:hAnsi="Calibri" w:cs="Calibri"/>
                <w:i/>
                <w:lang w:val="nl-BE"/>
              </w:rPr>
              <w:t>v</w:t>
            </w:r>
            <w:r w:rsidRPr="004A1779">
              <w:rPr>
                <w:rFonts w:ascii="Calibri" w:hAnsi="Calibri" w:cs="Calibri"/>
                <w:i/>
                <w:color w:val="000000"/>
                <w:lang w:val="nl-BE"/>
              </w:rPr>
              <w:t>óór de start</w:t>
            </w:r>
            <w:r w:rsidRPr="004A1779">
              <w:rPr>
                <w:rFonts w:ascii="Calibri" w:hAnsi="Calibri" w:cs="Calibri"/>
                <w:b/>
                <w:color w:val="000000"/>
                <w:lang w:val="nl-BE"/>
              </w:rPr>
              <w:t xml:space="preserve"> </w:t>
            </w:r>
            <w:r w:rsidRPr="004A1779">
              <w:rPr>
                <w:rFonts w:ascii="Calibri" w:hAnsi="Calibri" w:cs="Calibri"/>
                <w:color w:val="000000"/>
                <w:lang w:val="nl-BE"/>
              </w:rPr>
              <w:t xml:space="preserve">van je stage je </w:t>
            </w:r>
            <w:r w:rsidRPr="004A1779">
              <w:rPr>
                <w:rFonts w:ascii="Calibri" w:hAnsi="Calibri" w:cs="Calibri"/>
                <w:color w:val="000000"/>
                <w:u w:val="single"/>
                <w:lang w:val="nl-BE"/>
              </w:rPr>
              <w:t>vaccinatie tegen hepatitis B</w:t>
            </w:r>
            <w:r>
              <w:rPr>
                <w:rFonts w:ascii="Calibri" w:hAnsi="Calibri" w:cs="Calibri"/>
                <w:color w:val="000000"/>
                <w:lang w:val="nl-BE"/>
              </w:rPr>
              <w:t xml:space="preserve"> in orde. </w:t>
            </w:r>
            <w:r w:rsidRPr="004A1779">
              <w:rPr>
                <w:rFonts w:ascii="Calibri" w:hAnsi="Calibri" w:cs="Calibri"/>
                <w:color w:val="000000"/>
                <w:lang w:val="nl-BE"/>
              </w:rPr>
              <w:t>De vaccinatie bestaat uit 3 tot 4 prikjes. Nadien is een</w:t>
            </w:r>
            <w:r w:rsidRPr="004A1779">
              <w:rPr>
                <w:rFonts w:ascii="Calibri" w:hAnsi="Calibri" w:cs="Calibri"/>
                <w:i/>
                <w:color w:val="000000"/>
                <w:lang w:val="nl-BE"/>
              </w:rPr>
              <w:t xml:space="preserve"> bloedcontrole</w:t>
            </w:r>
            <w:r w:rsidRPr="004A1779">
              <w:rPr>
                <w:rFonts w:ascii="Calibri" w:hAnsi="Calibri" w:cs="Calibri"/>
                <w:color w:val="000000"/>
                <w:lang w:val="nl-BE"/>
              </w:rPr>
              <w:t xml:space="preserve"> bij je huisarts nodig. Indien je meer dan 10 éénheden antistoffen hebt, ben je beschermd tegen hepatitis B.</w:t>
            </w:r>
          </w:p>
          <w:p w:rsidR="0089560D" w:rsidRPr="0089560D" w:rsidRDefault="0089560D" w:rsidP="0089560D">
            <w:pPr>
              <w:pStyle w:val="Broodtekst"/>
              <w:numPr>
                <w:ilvl w:val="0"/>
                <w:numId w:val="8"/>
              </w:numPr>
              <w:tabs>
                <w:tab w:val="clear" w:pos="720"/>
                <w:tab w:val="num" w:pos="318"/>
              </w:tabs>
              <w:spacing w:before="120" w:after="120"/>
              <w:ind w:left="318" w:hanging="283"/>
              <w:rPr>
                <w:rFonts w:ascii="Calibri" w:hAnsi="Calibri" w:cs="Calibri"/>
                <w:lang w:val="nl-BE"/>
              </w:rPr>
            </w:pPr>
            <w:r w:rsidRPr="004A1779">
              <w:rPr>
                <w:rFonts w:ascii="Calibri" w:hAnsi="Calibri" w:cs="Calibri"/>
                <w:lang w:val="nl-BE"/>
              </w:rPr>
              <w:t xml:space="preserve">Gebruikte injectienaalden horen thuis in de aanwezige </w:t>
            </w:r>
            <w:r w:rsidRPr="004A1779">
              <w:rPr>
                <w:rFonts w:ascii="Calibri" w:hAnsi="Calibri" w:cs="Calibri"/>
                <w:u w:val="single"/>
                <w:lang w:val="nl-BE"/>
              </w:rPr>
              <w:t>naaldcontainers</w:t>
            </w:r>
            <w:r w:rsidRPr="004A1779">
              <w:rPr>
                <w:rFonts w:ascii="Calibri" w:hAnsi="Calibri" w:cs="Calibri"/>
                <w:lang w:val="nl-BE"/>
              </w:rPr>
              <w:t xml:space="preserve">.  </w:t>
            </w:r>
          </w:p>
        </w:tc>
      </w:tr>
    </w:tbl>
    <w:p w:rsidR="0089560D" w:rsidRPr="0089560D" w:rsidRDefault="0089560D" w:rsidP="004F6F5D">
      <w:pPr>
        <w:keepNext/>
        <w:keepLines/>
        <w:ind w:left="360"/>
        <w:rPr>
          <w:rFonts w:ascii="Calibri" w:hAnsi="Calibri" w:cs="Calibri"/>
          <w:sz w:val="20"/>
          <w:lang w:val="nl-BE"/>
        </w:rPr>
      </w:pPr>
    </w:p>
    <w:p w:rsidR="000351A9" w:rsidRDefault="000351A9" w:rsidP="001F14DE">
      <w:pPr>
        <w:spacing w:after="60"/>
        <w:ind w:left="357"/>
        <w:rPr>
          <w:rFonts w:ascii="Calibri" w:hAnsi="Calibri" w:cs="Calibri"/>
          <w:b/>
          <w:i/>
          <w:sz w:val="20"/>
          <w:lang w:val="nl-BE"/>
        </w:rPr>
      </w:pPr>
      <w:r w:rsidRPr="004723A7">
        <w:rPr>
          <w:rFonts w:ascii="Calibri" w:hAnsi="Calibri" w:cs="Calibri"/>
          <w:b/>
          <w:i/>
          <w:sz w:val="20"/>
          <w:lang w:val="nl-BE"/>
        </w:rPr>
        <w:t xml:space="preserve">Preventiemaatregelen in geval van zwangerschap/borstvoeding tijdens </w:t>
      </w:r>
      <w:r w:rsidR="001D493E" w:rsidRPr="004723A7">
        <w:rPr>
          <w:rFonts w:ascii="Calibri" w:hAnsi="Calibri" w:cs="Calibri"/>
          <w:b/>
          <w:i/>
          <w:sz w:val="20"/>
          <w:lang w:val="nl-BE"/>
        </w:rPr>
        <w:t>je</w:t>
      </w:r>
      <w:r w:rsidR="0089560D">
        <w:rPr>
          <w:rFonts w:ascii="Calibri" w:hAnsi="Calibri" w:cs="Calibri"/>
          <w:b/>
          <w:i/>
          <w:sz w:val="20"/>
          <w:lang w:val="nl-BE"/>
        </w:rPr>
        <w:t xml:space="preserve"> stage</w:t>
      </w:r>
      <w:r w:rsidRPr="004723A7">
        <w:rPr>
          <w:rFonts w:ascii="Calibri" w:hAnsi="Calibri" w:cs="Calibri"/>
          <w:b/>
          <w:i/>
          <w:sz w:val="20"/>
          <w:lang w:val="nl-BE"/>
        </w:rPr>
        <w:t>:</w:t>
      </w:r>
    </w:p>
    <w:tbl>
      <w:tblPr>
        <w:tblStyle w:val="Tabelraster"/>
        <w:tblW w:w="0" w:type="auto"/>
        <w:tblInd w:w="279" w:type="dxa"/>
        <w:tblLook w:val="04A0" w:firstRow="1" w:lastRow="0" w:firstColumn="1" w:lastColumn="0" w:noHBand="0" w:noVBand="1"/>
      </w:tblPr>
      <w:tblGrid>
        <w:gridCol w:w="8946"/>
      </w:tblGrid>
      <w:tr w:rsidR="0089560D" w:rsidTr="0089560D">
        <w:tc>
          <w:tcPr>
            <w:tcW w:w="8946" w:type="dxa"/>
          </w:tcPr>
          <w:p w:rsidR="0089560D" w:rsidRPr="0044534A" w:rsidRDefault="0089560D" w:rsidP="0089560D">
            <w:pPr>
              <w:pStyle w:val="Broodtekst"/>
              <w:numPr>
                <w:ilvl w:val="0"/>
                <w:numId w:val="7"/>
              </w:numPr>
              <w:tabs>
                <w:tab w:val="clear" w:pos="720"/>
                <w:tab w:val="num" w:pos="318"/>
              </w:tabs>
              <w:spacing w:before="120" w:after="120"/>
              <w:ind w:left="318" w:hanging="283"/>
              <w:rPr>
                <w:rFonts w:ascii="Calibri" w:hAnsi="Calibri" w:cs="Calibri"/>
                <w:lang w:val="nl-BE"/>
              </w:rPr>
            </w:pPr>
            <w:r w:rsidRPr="004A1779">
              <w:rPr>
                <w:rFonts w:ascii="Calibri" w:hAnsi="Calibri" w:cs="Calibri"/>
                <w:lang w:val="nl-BE"/>
              </w:rPr>
              <w:t>Contacteer zo snel mogelijk je verantwoordelijke arbeidsgeneesheer.</w:t>
            </w:r>
          </w:p>
          <w:p w:rsidR="0089560D" w:rsidRPr="004A1779" w:rsidRDefault="0089560D" w:rsidP="0089560D">
            <w:pPr>
              <w:pStyle w:val="Broodtekst"/>
              <w:numPr>
                <w:ilvl w:val="0"/>
                <w:numId w:val="7"/>
              </w:numPr>
              <w:tabs>
                <w:tab w:val="clear" w:pos="720"/>
                <w:tab w:val="num" w:pos="318"/>
                <w:tab w:val="num" w:pos="993"/>
              </w:tabs>
              <w:spacing w:before="120" w:after="120"/>
              <w:ind w:left="318" w:hanging="283"/>
              <w:rPr>
                <w:rFonts w:ascii="Calibri" w:hAnsi="Calibri" w:cs="Calibri"/>
                <w:lang w:val="nl-BE"/>
              </w:rPr>
            </w:pPr>
            <w:r w:rsidRPr="004A1779">
              <w:rPr>
                <w:rFonts w:ascii="Calibri" w:hAnsi="Calibri" w:cs="Calibri"/>
                <w:lang w:val="nl-BE"/>
              </w:rPr>
              <w:t>Indien je stage loopt op een afdeling/leefgroep met een hoog agressierisico, is een aanpassing van je taakinhoud nodig.</w:t>
            </w:r>
          </w:p>
          <w:p w:rsidR="0089560D" w:rsidRPr="0089560D" w:rsidRDefault="0089560D" w:rsidP="0089560D">
            <w:pPr>
              <w:pStyle w:val="Broodtekst"/>
              <w:numPr>
                <w:ilvl w:val="0"/>
                <w:numId w:val="7"/>
              </w:numPr>
              <w:tabs>
                <w:tab w:val="clear" w:pos="720"/>
                <w:tab w:val="num" w:pos="318"/>
              </w:tabs>
              <w:spacing w:before="120" w:after="120"/>
              <w:ind w:left="318" w:hanging="283"/>
              <w:rPr>
                <w:rFonts w:ascii="Calibri" w:hAnsi="Calibri" w:cs="Calibri"/>
                <w:lang w:val="nl-BE"/>
              </w:rPr>
            </w:pPr>
            <w:r w:rsidRPr="004A1779">
              <w:rPr>
                <w:rFonts w:ascii="Calibri" w:hAnsi="Calibri" w:cs="Calibri"/>
                <w:lang w:val="nl-BE"/>
              </w:rPr>
              <w:t>Vermijd zwaar tilwerk vanaf het einde van de 6de zwangerschapsmaand</w:t>
            </w:r>
          </w:p>
        </w:tc>
      </w:tr>
    </w:tbl>
    <w:p w:rsidR="0089560D" w:rsidRPr="0089560D" w:rsidRDefault="007D7F71" w:rsidP="0089560D">
      <w:pPr>
        <w:pStyle w:val="Kop1"/>
        <w:rPr>
          <w:lang w:val="nl-BE"/>
        </w:rPr>
      </w:pPr>
      <w:r>
        <w:rPr>
          <w:lang w:val="nl-BE"/>
        </w:rPr>
        <w:t>Kennisgeving</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8"/>
      </w:tblGrid>
      <w:tr w:rsidR="000351A9" w:rsidRPr="004A1779" w:rsidTr="0089560D">
        <w:tc>
          <w:tcPr>
            <w:tcW w:w="8948" w:type="dxa"/>
            <w:tcBorders>
              <w:top w:val="single" w:sz="2" w:space="0" w:color="auto"/>
              <w:left w:val="single" w:sz="2" w:space="0" w:color="auto"/>
              <w:bottom w:val="single" w:sz="2" w:space="0" w:color="auto"/>
              <w:right w:val="single" w:sz="2" w:space="0" w:color="auto"/>
            </w:tcBorders>
          </w:tcPr>
          <w:p w:rsidR="00D60B7C" w:rsidRPr="004A1779" w:rsidRDefault="007D7F71">
            <w:pPr>
              <w:rPr>
                <w:rFonts w:ascii="Calibri" w:hAnsi="Calibri" w:cs="Calibri"/>
                <w:sz w:val="20"/>
                <w:lang w:val="nl-BE"/>
              </w:rPr>
            </w:pPr>
            <w:r w:rsidRPr="004A1779">
              <w:rPr>
                <w:rFonts w:ascii="Calibri" w:hAnsi="Calibri" w:cs="Calibri"/>
                <w:sz w:val="20"/>
                <w:lang w:val="nl-BE"/>
              </w:rPr>
              <w:t>Deze werk</w:t>
            </w:r>
            <w:r w:rsidR="00BD438C">
              <w:rPr>
                <w:rFonts w:ascii="Calibri" w:hAnsi="Calibri" w:cs="Calibri"/>
                <w:sz w:val="20"/>
                <w:lang w:val="nl-BE"/>
              </w:rPr>
              <w:t>p</w:t>
            </w:r>
            <w:r w:rsidRPr="004A1779">
              <w:rPr>
                <w:rFonts w:ascii="Calibri" w:hAnsi="Calibri" w:cs="Calibri"/>
                <w:sz w:val="20"/>
                <w:lang w:val="nl-BE"/>
              </w:rPr>
              <w:t xml:space="preserve">ostfiche maarkt integraal deel uit van het stagecontract. </w:t>
            </w:r>
            <w:r w:rsidR="000351A9" w:rsidRPr="004A1779">
              <w:rPr>
                <w:rFonts w:ascii="Calibri" w:hAnsi="Calibri" w:cs="Calibri"/>
                <w:sz w:val="20"/>
                <w:lang w:val="nl-BE"/>
              </w:rPr>
              <w:t>De onderwijsinstelling en de st</w:t>
            </w:r>
            <w:r w:rsidRPr="004A1779">
              <w:rPr>
                <w:rFonts w:ascii="Calibri" w:hAnsi="Calibri" w:cs="Calibri"/>
                <w:sz w:val="20"/>
                <w:lang w:val="nl-BE"/>
              </w:rPr>
              <w:t xml:space="preserve">udent(e)-stagiair(e) nemen hierbij kennis </w:t>
            </w:r>
            <w:r w:rsidR="000351A9" w:rsidRPr="004A1779">
              <w:rPr>
                <w:rFonts w:ascii="Calibri" w:hAnsi="Calibri" w:cs="Calibri"/>
                <w:sz w:val="20"/>
                <w:lang w:val="nl-BE"/>
              </w:rPr>
              <w:t>van de voorgeschreven preventiemaatregelen</w:t>
            </w:r>
            <w:r w:rsidR="0044534A">
              <w:rPr>
                <w:rFonts w:ascii="Calibri" w:hAnsi="Calibri" w:cs="Calibri"/>
                <w:sz w:val="20"/>
                <w:lang w:val="nl-BE"/>
              </w:rPr>
              <w:t xml:space="preserve"> voor de betreffende sta</w:t>
            </w:r>
            <w:r w:rsidR="00BD438C">
              <w:rPr>
                <w:rFonts w:ascii="Calibri" w:hAnsi="Calibri" w:cs="Calibri"/>
                <w:sz w:val="20"/>
                <w:lang w:val="nl-BE"/>
              </w:rPr>
              <w:t xml:space="preserve">geplaats. Ze </w:t>
            </w:r>
            <w:r w:rsidR="00982851">
              <w:rPr>
                <w:rFonts w:ascii="Calibri" w:hAnsi="Calibri" w:cs="Calibri"/>
                <w:sz w:val="20"/>
                <w:lang w:val="nl-BE"/>
              </w:rPr>
              <w:t xml:space="preserve">bezorgen voor </w:t>
            </w:r>
            <w:r w:rsidR="0044534A">
              <w:rPr>
                <w:rFonts w:ascii="Calibri" w:hAnsi="Calibri" w:cs="Calibri"/>
                <w:sz w:val="20"/>
                <w:lang w:val="nl-BE"/>
              </w:rPr>
              <w:t xml:space="preserve">de aanvang van de stage </w:t>
            </w:r>
            <w:r w:rsidRPr="004A1779">
              <w:rPr>
                <w:rFonts w:ascii="Calibri" w:hAnsi="Calibri" w:cs="Calibri"/>
                <w:sz w:val="20"/>
                <w:lang w:val="nl-BE"/>
              </w:rPr>
              <w:t>een gehandtekend</w:t>
            </w:r>
            <w:r w:rsidR="00BD438C">
              <w:rPr>
                <w:rFonts w:ascii="Calibri" w:hAnsi="Calibri" w:cs="Calibri"/>
                <w:sz w:val="20"/>
                <w:lang w:val="nl-BE"/>
              </w:rPr>
              <w:t>e</w:t>
            </w:r>
            <w:r w:rsidRPr="004A1779">
              <w:rPr>
                <w:rFonts w:ascii="Calibri" w:hAnsi="Calibri" w:cs="Calibri"/>
                <w:sz w:val="20"/>
                <w:lang w:val="nl-BE"/>
              </w:rPr>
              <w:t xml:space="preserve"> verklaring aan de stagecoördinator van het zorgdepartement</w:t>
            </w:r>
            <w:r w:rsidR="0044534A">
              <w:rPr>
                <w:rFonts w:ascii="Calibri" w:hAnsi="Calibri" w:cs="Calibri"/>
                <w:sz w:val="20"/>
                <w:lang w:val="nl-BE"/>
              </w:rPr>
              <w:t xml:space="preserve"> dat ze in kennis werden gesteld van bovenstaande informatie.</w:t>
            </w:r>
            <w:r w:rsidR="000351A9" w:rsidRPr="004A1779">
              <w:rPr>
                <w:rFonts w:ascii="Calibri" w:hAnsi="Calibri" w:cs="Calibri"/>
                <w:sz w:val="20"/>
                <w:lang w:val="nl-BE"/>
              </w:rPr>
              <w:t xml:space="preserve"> </w:t>
            </w:r>
            <w:r w:rsidR="000351A9" w:rsidRPr="004A1779">
              <w:rPr>
                <w:rFonts w:ascii="Calibri" w:hAnsi="Calibri" w:cs="Calibri"/>
                <w:sz w:val="20"/>
                <w:lang w:val="nl-BE"/>
              </w:rPr>
              <w:br/>
            </w:r>
          </w:p>
          <w:p w:rsidR="000351A9" w:rsidRDefault="000351A9">
            <w:pPr>
              <w:rPr>
                <w:rFonts w:ascii="Calibri" w:hAnsi="Calibri" w:cs="Calibri"/>
                <w:sz w:val="20"/>
                <w:lang w:val="nl-BE"/>
              </w:rPr>
            </w:pPr>
            <w:r w:rsidRPr="004A1779">
              <w:rPr>
                <w:rFonts w:ascii="Calibri" w:hAnsi="Calibri" w:cs="Calibri"/>
                <w:sz w:val="20"/>
                <w:lang w:val="nl-BE"/>
              </w:rPr>
              <w:t xml:space="preserve">Meer informatie over veiligheids- en gezondheidsrisico’s </w:t>
            </w:r>
            <w:r w:rsidR="00C34CE2" w:rsidRPr="004A1779">
              <w:rPr>
                <w:rFonts w:ascii="Calibri" w:hAnsi="Calibri" w:cs="Calibri"/>
                <w:sz w:val="20"/>
                <w:lang w:val="nl-BE"/>
              </w:rPr>
              <w:t>bekom je bij</w:t>
            </w:r>
            <w:r w:rsidRPr="004A1779">
              <w:rPr>
                <w:rFonts w:ascii="Calibri" w:hAnsi="Calibri" w:cs="Calibri"/>
                <w:sz w:val="20"/>
                <w:lang w:val="nl-BE"/>
              </w:rPr>
              <w:t xml:space="preserve"> :</w:t>
            </w:r>
          </w:p>
          <w:p w:rsidR="00982851" w:rsidRPr="004A1779" w:rsidRDefault="00982851" w:rsidP="00982851">
            <w:pPr>
              <w:numPr>
                <w:ilvl w:val="0"/>
                <w:numId w:val="31"/>
              </w:numPr>
              <w:rPr>
                <w:rFonts w:ascii="Calibri" w:hAnsi="Calibri" w:cs="Calibri"/>
                <w:sz w:val="20"/>
                <w:lang w:val="nl-BE"/>
              </w:rPr>
            </w:pPr>
            <w:r>
              <w:rPr>
                <w:rFonts w:ascii="Calibri" w:hAnsi="Calibri" w:cs="Calibri"/>
                <w:sz w:val="20"/>
                <w:lang w:val="nl-BE"/>
              </w:rPr>
              <w:t xml:space="preserve">de </w:t>
            </w:r>
            <w:r w:rsidR="00EA2199">
              <w:rPr>
                <w:rFonts w:ascii="Calibri" w:hAnsi="Calibri" w:cs="Calibri"/>
                <w:sz w:val="20"/>
                <w:lang w:val="nl-BE"/>
              </w:rPr>
              <w:t>stage</w:t>
            </w:r>
            <w:r>
              <w:rPr>
                <w:rFonts w:ascii="Calibri" w:hAnsi="Calibri" w:cs="Calibri"/>
                <w:sz w:val="20"/>
                <w:lang w:val="nl-BE"/>
              </w:rPr>
              <w:t xml:space="preserve">coördinator </w:t>
            </w:r>
            <w:r w:rsidR="00EA2199">
              <w:rPr>
                <w:rFonts w:ascii="Calibri" w:hAnsi="Calibri" w:cs="Calibri"/>
                <w:sz w:val="20"/>
                <w:lang w:val="nl-BE"/>
              </w:rPr>
              <w:t>zorgdepartement</w:t>
            </w:r>
            <w:r>
              <w:rPr>
                <w:rFonts w:ascii="Calibri" w:hAnsi="Calibri" w:cs="Calibri"/>
                <w:sz w:val="20"/>
                <w:lang w:val="nl-BE"/>
              </w:rPr>
              <w:t xml:space="preserve">: </w:t>
            </w:r>
            <w:hyperlink r:id="rId8" w:history="1">
              <w:r w:rsidR="00F10182" w:rsidRPr="007357B1">
                <w:rPr>
                  <w:rStyle w:val="Hyperlink"/>
                  <w:rFonts w:ascii="Calibri" w:hAnsi="Calibri" w:cs="Calibri"/>
                  <w:sz w:val="20"/>
                  <w:lang w:val="nl-BE"/>
                </w:rPr>
                <w:t>rudi.jans@emmaus.be</w:t>
              </w:r>
            </w:hyperlink>
            <w:r w:rsidR="00F10182">
              <w:rPr>
                <w:rFonts w:ascii="Calibri" w:hAnsi="Calibri" w:cs="Calibri"/>
                <w:sz w:val="20"/>
                <w:lang w:val="nl-BE"/>
              </w:rPr>
              <w:t xml:space="preserve"> </w:t>
            </w:r>
          </w:p>
          <w:p w:rsidR="00FE2637" w:rsidRPr="00982851" w:rsidRDefault="000351A9" w:rsidP="00FE2637">
            <w:pPr>
              <w:numPr>
                <w:ilvl w:val="0"/>
                <w:numId w:val="12"/>
              </w:numPr>
              <w:rPr>
                <w:rFonts w:ascii="Calibri" w:hAnsi="Calibri" w:cs="Calibri"/>
                <w:sz w:val="20"/>
                <w:lang w:val="nl-BE"/>
              </w:rPr>
            </w:pPr>
            <w:r w:rsidRPr="00982851">
              <w:rPr>
                <w:rFonts w:ascii="Calibri" w:hAnsi="Calibri" w:cs="Calibri"/>
                <w:sz w:val="20"/>
                <w:lang w:val="nl-BE"/>
              </w:rPr>
              <w:t xml:space="preserve">de interne </w:t>
            </w:r>
            <w:r w:rsidR="005125B0" w:rsidRPr="00982851">
              <w:rPr>
                <w:rFonts w:ascii="Calibri" w:hAnsi="Calibri" w:cs="Calibri"/>
                <w:sz w:val="20"/>
                <w:lang w:val="nl-BE"/>
              </w:rPr>
              <w:t>preventiedienst</w:t>
            </w:r>
            <w:r w:rsidRPr="00982851">
              <w:rPr>
                <w:rFonts w:ascii="Calibri" w:hAnsi="Calibri" w:cs="Calibri"/>
                <w:sz w:val="20"/>
                <w:lang w:val="nl-BE"/>
              </w:rPr>
              <w:t xml:space="preserve"> : </w:t>
            </w:r>
            <w:hyperlink r:id="rId9" w:history="1">
              <w:r w:rsidR="00F10182" w:rsidRPr="007357B1">
                <w:rPr>
                  <w:rStyle w:val="Hyperlink"/>
                  <w:rFonts w:ascii="Calibri" w:hAnsi="Calibri" w:cs="Calibri"/>
                  <w:sz w:val="20"/>
                  <w:lang w:val="nl-BE"/>
                </w:rPr>
                <w:t>anke.meeus@emmaus.be</w:t>
              </w:r>
            </w:hyperlink>
            <w:r w:rsidR="00F10182">
              <w:rPr>
                <w:rFonts w:ascii="Calibri" w:hAnsi="Calibri" w:cs="Calibri"/>
                <w:sz w:val="20"/>
                <w:lang w:val="nl-BE"/>
              </w:rPr>
              <w:t xml:space="preserve"> </w:t>
            </w:r>
          </w:p>
          <w:p w:rsidR="00D60B7C" w:rsidRPr="00982851" w:rsidRDefault="00D60B7C" w:rsidP="00FE2637">
            <w:pPr>
              <w:numPr>
                <w:ilvl w:val="0"/>
                <w:numId w:val="12"/>
              </w:numPr>
              <w:rPr>
                <w:rFonts w:ascii="Calibri" w:hAnsi="Calibri" w:cs="Calibri"/>
                <w:sz w:val="20"/>
                <w:lang w:val="nl-BE"/>
              </w:rPr>
            </w:pPr>
            <w:r w:rsidRPr="00982851">
              <w:rPr>
                <w:rFonts w:ascii="Calibri" w:hAnsi="Calibri" w:cs="Calibri"/>
                <w:sz w:val="20"/>
                <w:lang w:val="nl-BE"/>
              </w:rPr>
              <w:t xml:space="preserve">de interne vertrouwenspersoon : </w:t>
            </w:r>
            <w:hyperlink r:id="rId10" w:history="1">
              <w:r w:rsidR="00F10182" w:rsidRPr="007357B1">
                <w:rPr>
                  <w:rStyle w:val="Hyperlink"/>
                  <w:rFonts w:ascii="Calibri" w:hAnsi="Calibri" w:cs="Calibri"/>
                  <w:sz w:val="20"/>
                  <w:lang w:val="nl-BE"/>
                </w:rPr>
                <w:t>bert.defreyne@emmaus.be</w:t>
              </w:r>
            </w:hyperlink>
            <w:r w:rsidR="00F10182">
              <w:rPr>
                <w:rFonts w:ascii="Calibri" w:hAnsi="Calibri" w:cs="Calibri"/>
                <w:sz w:val="20"/>
                <w:lang w:val="nl-BE"/>
              </w:rPr>
              <w:t xml:space="preserve"> </w:t>
            </w:r>
          </w:p>
          <w:p w:rsidR="007B6074" w:rsidRPr="004A1779" w:rsidRDefault="000351A9" w:rsidP="00D60B7C">
            <w:pPr>
              <w:numPr>
                <w:ilvl w:val="0"/>
                <w:numId w:val="12"/>
              </w:numPr>
              <w:rPr>
                <w:rFonts w:ascii="Calibri" w:hAnsi="Calibri" w:cs="Calibri"/>
                <w:b/>
                <w:sz w:val="20"/>
                <w:lang w:val="nl-BE"/>
              </w:rPr>
            </w:pPr>
            <w:r w:rsidRPr="00982851">
              <w:rPr>
                <w:rFonts w:ascii="Calibri" w:hAnsi="Calibri" w:cs="Calibri"/>
                <w:sz w:val="20"/>
                <w:lang w:val="nl-BE"/>
              </w:rPr>
              <w:t>de externe</w:t>
            </w:r>
            <w:r w:rsidR="005125B0" w:rsidRPr="00982851">
              <w:rPr>
                <w:rFonts w:ascii="Calibri" w:hAnsi="Calibri" w:cs="Calibri"/>
                <w:sz w:val="20"/>
                <w:lang w:val="nl-BE"/>
              </w:rPr>
              <w:t xml:space="preserve"> preventiedienst</w:t>
            </w:r>
            <w:r w:rsidR="005125B0" w:rsidRPr="004A1779">
              <w:rPr>
                <w:rFonts w:ascii="Calibri" w:hAnsi="Calibri" w:cs="Calibri"/>
                <w:sz w:val="20"/>
                <w:lang w:val="nl-BE"/>
              </w:rPr>
              <w:t xml:space="preserve"> </w:t>
            </w:r>
            <w:r w:rsidR="003D01BB" w:rsidRPr="004A1779">
              <w:rPr>
                <w:rFonts w:ascii="Calibri" w:hAnsi="Calibri" w:cs="Calibri"/>
                <w:sz w:val="20"/>
                <w:lang w:val="nl-BE"/>
              </w:rPr>
              <w:t xml:space="preserve">Idewe </w:t>
            </w:r>
            <w:r w:rsidRPr="004A1779">
              <w:rPr>
                <w:rFonts w:ascii="Calibri" w:hAnsi="Calibri" w:cs="Calibri"/>
                <w:sz w:val="20"/>
                <w:lang w:val="nl-BE"/>
              </w:rPr>
              <w:t xml:space="preserve">: </w:t>
            </w:r>
            <w:hyperlink r:id="rId11" w:history="1">
              <w:r w:rsidR="00F10182" w:rsidRPr="007357B1">
                <w:rPr>
                  <w:rStyle w:val="Hyperlink"/>
                  <w:rFonts w:ascii="Calibri" w:hAnsi="Calibri" w:cs="Calibri"/>
                  <w:sz w:val="20"/>
                  <w:lang w:val="nl-BE"/>
                </w:rPr>
                <w:t>hilde.stevens@idewe.be</w:t>
              </w:r>
            </w:hyperlink>
            <w:r w:rsidR="00F10182">
              <w:rPr>
                <w:rFonts w:ascii="Calibri" w:hAnsi="Calibri" w:cs="Calibri"/>
                <w:sz w:val="20"/>
                <w:lang w:val="nl-BE"/>
              </w:rPr>
              <w:t xml:space="preserve"> </w:t>
            </w:r>
          </w:p>
        </w:tc>
      </w:tr>
    </w:tbl>
    <w:p w:rsidR="00A533EC" w:rsidRPr="004A1779" w:rsidRDefault="00A533EC" w:rsidP="00287D4D">
      <w:pPr>
        <w:rPr>
          <w:rFonts w:ascii="Calibri" w:hAnsi="Calibri" w:cs="Calibri"/>
          <w:b/>
          <w:sz w:val="20"/>
          <w:lang w:val="nl-BE"/>
        </w:rPr>
      </w:pPr>
    </w:p>
    <w:sectPr w:rsidR="00A533EC" w:rsidRPr="004A1779" w:rsidSect="00FA347C">
      <w:headerReference w:type="even" r:id="rId12"/>
      <w:headerReference w:type="default" r:id="rId13"/>
      <w:footerReference w:type="even" r:id="rId14"/>
      <w:footerReference w:type="default" r:id="rId15"/>
      <w:headerReference w:type="first" r:id="rId16"/>
      <w:footerReference w:type="first" r:id="rId17"/>
      <w:pgSz w:w="11899" w:h="16838"/>
      <w:pgMar w:top="1984" w:right="1417" w:bottom="1418" w:left="1247"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50E" w:rsidRDefault="0070250E">
      <w:r>
        <w:separator/>
      </w:r>
    </w:p>
  </w:endnote>
  <w:endnote w:type="continuationSeparator" w:id="0">
    <w:p w:rsidR="0070250E" w:rsidRDefault="0070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82" w:rsidRDefault="00F101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EA8" w:rsidRDefault="00390EA8" w:rsidP="006148E3">
    <w:pPr>
      <w:pStyle w:val="Koptekst"/>
      <w:tabs>
        <w:tab w:val="clear" w:pos="4153"/>
        <w:tab w:val="clear" w:pos="8306"/>
        <w:tab w:val="left" w:pos="746"/>
        <w:tab w:val="center" w:pos="4437"/>
        <w:tab w:val="left" w:pos="5916"/>
        <w:tab w:val="left" w:pos="7200"/>
        <w:tab w:val="right" w:pos="9235"/>
      </w:tabs>
      <w:ind w:left="720" w:right="360"/>
      <w:jc w:val="right"/>
    </w:pPr>
    <w:r w:rsidRPr="00545F92">
      <w:rPr>
        <w:i/>
        <w:sz w:val="16"/>
        <w:szCs w:val="16"/>
      </w:rPr>
      <w:t xml:space="preserve">versie </w:t>
    </w:r>
    <w:r w:rsidR="00F10182">
      <w:rPr>
        <w:i/>
        <w:sz w:val="16"/>
        <w:szCs w:val="16"/>
      </w:rPr>
      <w:t>16/03/2022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92" w:rsidRPr="0035097C" w:rsidRDefault="00545F92" w:rsidP="0035097C">
    <w:pPr>
      <w:pStyle w:val="Koptekst"/>
      <w:tabs>
        <w:tab w:val="clear" w:pos="4153"/>
        <w:tab w:val="clear" w:pos="8306"/>
        <w:tab w:val="left" w:pos="746"/>
        <w:tab w:val="center" w:pos="4437"/>
        <w:tab w:val="left" w:pos="5916"/>
        <w:tab w:val="left" w:pos="7200"/>
        <w:tab w:val="right" w:pos="9235"/>
      </w:tabs>
      <w:ind w:right="360"/>
      <w:rPr>
        <w:sz w:val="16"/>
        <w:szCs w:val="16"/>
        <w:lang w:val="nl-BE"/>
      </w:rPr>
    </w:pPr>
  </w:p>
  <w:p w:rsidR="00545F92" w:rsidRPr="00545F92" w:rsidRDefault="0035097C" w:rsidP="00545F92">
    <w:pPr>
      <w:pStyle w:val="Koptekst"/>
      <w:tabs>
        <w:tab w:val="clear" w:pos="4153"/>
        <w:tab w:val="clear" w:pos="8306"/>
        <w:tab w:val="left" w:pos="746"/>
        <w:tab w:val="center" w:pos="4437"/>
        <w:tab w:val="left" w:pos="5916"/>
        <w:tab w:val="left" w:pos="7200"/>
        <w:tab w:val="right" w:pos="9235"/>
      </w:tabs>
      <w:ind w:left="720" w:right="360"/>
      <w:jc w:val="right"/>
      <w:rPr>
        <w:sz w:val="16"/>
        <w:szCs w:val="16"/>
      </w:rPr>
    </w:pPr>
    <w:r w:rsidRPr="0035097C">
      <w:rPr>
        <w:i/>
        <w:sz w:val="16"/>
        <w:szCs w:val="16"/>
        <w:lang w:val="nl-BE"/>
      </w:rPr>
      <w:t xml:space="preserve"> </w:t>
    </w:r>
    <w:r w:rsidR="00545F92" w:rsidRPr="00545F92">
      <w:rPr>
        <w:i/>
        <w:sz w:val="16"/>
        <w:szCs w:val="16"/>
      </w:rPr>
      <w:t xml:space="preserve">versie </w:t>
    </w:r>
    <w:r w:rsidR="00547A76">
      <w:rPr>
        <w:i/>
        <w:sz w:val="16"/>
        <w:szCs w:val="16"/>
      </w:rPr>
      <w:t>juni 2019</w:t>
    </w:r>
  </w:p>
  <w:p w:rsidR="00545F92" w:rsidRDefault="00545F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50E" w:rsidRDefault="0070250E">
      <w:r>
        <w:separator/>
      </w:r>
    </w:p>
  </w:footnote>
  <w:footnote w:type="continuationSeparator" w:id="0">
    <w:p w:rsidR="0070250E" w:rsidRDefault="00702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8D" w:rsidRDefault="009B528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B528D" w:rsidRDefault="009B528D">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8D" w:rsidRPr="0035097C" w:rsidRDefault="00FF7F46">
    <w:pPr>
      <w:pStyle w:val="Koptekst"/>
      <w:tabs>
        <w:tab w:val="left" w:pos="8640"/>
        <w:tab w:val="right" w:pos="9235"/>
      </w:tabs>
      <w:ind w:right="360"/>
      <w:rPr>
        <w:i/>
        <w:sz w:val="16"/>
        <w:lang w:val="nl-BE"/>
      </w:rPr>
    </w:pPr>
    <w:r>
      <w:rPr>
        <w:lang w:val="nl-NL" w:eastAsia="nl-NL"/>
      </w:rPr>
      <w:drawing>
        <wp:anchor distT="0" distB="0" distL="114300" distR="114300" simplePos="0" relativeHeight="251659264" behindDoc="0" locked="0" layoutInCell="1" allowOverlap="1">
          <wp:simplePos x="0" y="0"/>
          <wp:positionH relativeFrom="column">
            <wp:posOffset>4696669</wp:posOffset>
          </wp:positionH>
          <wp:positionV relativeFrom="paragraph">
            <wp:posOffset>-259743</wp:posOffset>
          </wp:positionV>
          <wp:extent cx="1560195" cy="1057275"/>
          <wp:effectExtent l="0" t="0" r="1905" b="952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UPCDuffel kleur.jpg"/>
                  <pic:cNvPicPr/>
                </pic:nvPicPr>
                <pic:blipFill>
                  <a:blip r:embed="rId1">
                    <a:extLst>
                      <a:ext uri="{28A0092B-C50C-407E-A947-70E740481C1C}">
                        <a14:useLocalDpi xmlns:a14="http://schemas.microsoft.com/office/drawing/2010/main" val="0"/>
                      </a:ext>
                    </a:extLst>
                  </a:blip>
                  <a:stretch>
                    <a:fillRect/>
                  </a:stretch>
                </pic:blipFill>
                <pic:spPr>
                  <a:xfrm>
                    <a:off x="0" y="0"/>
                    <a:ext cx="1560195" cy="1057275"/>
                  </a:xfrm>
                  <a:prstGeom prst="rect">
                    <a:avLst/>
                  </a:prstGeom>
                </pic:spPr>
              </pic:pic>
            </a:graphicData>
          </a:graphic>
          <wp14:sizeRelH relativeFrom="margin">
            <wp14:pctWidth>0</wp14:pctWidth>
          </wp14:sizeRelH>
          <wp14:sizeRelV relativeFrom="margin">
            <wp14:pctHeight>0</wp14:pctHeight>
          </wp14:sizeRelV>
        </wp:anchor>
      </w:drawing>
    </w:r>
    <w:r w:rsidR="009B528D">
      <w:tab/>
    </w:r>
    <w:r w:rsidR="009B528D" w:rsidRPr="0035097C">
      <w:rPr>
        <w:i/>
        <w:sz w:val="16"/>
        <w:lang w:val="nl-B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8D" w:rsidRDefault="005D4071" w:rsidP="0035097C">
    <w:pPr>
      <w:pStyle w:val="Koptekst"/>
      <w:tabs>
        <w:tab w:val="clear" w:pos="4153"/>
        <w:tab w:val="clear" w:pos="8306"/>
        <w:tab w:val="left" w:pos="746"/>
        <w:tab w:val="center" w:pos="4437"/>
        <w:tab w:val="left" w:pos="5916"/>
        <w:tab w:val="left" w:pos="7200"/>
        <w:tab w:val="right" w:pos="9235"/>
      </w:tabs>
      <w:ind w:right="360"/>
      <w:jc w:val="right"/>
    </w:pPr>
    <w:r>
      <w:rPr>
        <w:lang w:val="nl-NL" w:eastAsia="nl-NL"/>
      </w:rPr>
      <w:drawing>
        <wp:inline distT="0" distB="0" distL="0" distR="0">
          <wp:extent cx="922655" cy="90487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9048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5CD"/>
    <w:multiLevelType w:val="hybridMultilevel"/>
    <w:tmpl w:val="C6262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710D0"/>
    <w:multiLevelType w:val="hybridMultilevel"/>
    <w:tmpl w:val="9A96013C"/>
    <w:lvl w:ilvl="0" w:tplc="DD980FC2">
      <w:numFmt w:val="bullet"/>
      <w:lvlText w:val=""/>
      <w:lvlJc w:val="left"/>
      <w:pPr>
        <w:tabs>
          <w:tab w:val="num" w:pos="1080"/>
        </w:tabs>
        <w:ind w:left="1080" w:hanging="720"/>
      </w:pPr>
      <w:rPr>
        <w:rFonts w:ascii="Zapf Dingbats" w:eastAsia="Times" w:hAnsi="Zapf Dingba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842D9"/>
    <w:multiLevelType w:val="hybridMultilevel"/>
    <w:tmpl w:val="61323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066109"/>
    <w:multiLevelType w:val="multilevel"/>
    <w:tmpl w:val="9A96013C"/>
    <w:lvl w:ilvl="0">
      <w:numFmt w:val="bullet"/>
      <w:lvlText w:val=""/>
      <w:lvlJc w:val="left"/>
      <w:pPr>
        <w:tabs>
          <w:tab w:val="num" w:pos="1080"/>
        </w:tabs>
        <w:ind w:left="1080" w:hanging="720"/>
      </w:pPr>
      <w:rPr>
        <w:rFonts w:ascii="Zapf Dingbats" w:eastAsia="Times" w:hAnsi="Zapf Dingba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A7E63"/>
    <w:multiLevelType w:val="hybridMultilevel"/>
    <w:tmpl w:val="51AA4EB6"/>
    <w:lvl w:ilvl="0" w:tplc="D18A31A4">
      <w:start w:val="1"/>
      <w:numFmt w:val="bullet"/>
      <w:pStyle w:val="Broodtek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F71B0"/>
    <w:multiLevelType w:val="hybridMultilevel"/>
    <w:tmpl w:val="737CD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37B38"/>
    <w:multiLevelType w:val="hybridMultilevel"/>
    <w:tmpl w:val="F0D6E2A4"/>
    <w:lvl w:ilvl="0" w:tplc="36CC7D0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45666A6"/>
    <w:multiLevelType w:val="hybridMultilevel"/>
    <w:tmpl w:val="6C3840C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1A378B"/>
    <w:multiLevelType w:val="hybridMultilevel"/>
    <w:tmpl w:val="49E06D6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B5258FA"/>
    <w:multiLevelType w:val="hybridMultilevel"/>
    <w:tmpl w:val="72EE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E5572"/>
    <w:multiLevelType w:val="hybridMultilevel"/>
    <w:tmpl w:val="9988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46246"/>
    <w:multiLevelType w:val="hybridMultilevel"/>
    <w:tmpl w:val="B58E9F7A"/>
    <w:lvl w:ilvl="0" w:tplc="0409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58F06D0"/>
    <w:multiLevelType w:val="hybridMultilevel"/>
    <w:tmpl w:val="304AD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FC7454"/>
    <w:multiLevelType w:val="hybridMultilevel"/>
    <w:tmpl w:val="3C308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3F0A0B"/>
    <w:multiLevelType w:val="hybridMultilevel"/>
    <w:tmpl w:val="1DEAF34E"/>
    <w:lvl w:ilvl="0" w:tplc="ECD0EEF6">
      <w:start w:val="1"/>
      <w:numFmt w:val="bullet"/>
      <w:pStyle w:val="Doorlopendetekstbullet"/>
      <w:lvlText w:val=""/>
      <w:lvlJc w:val="left"/>
      <w:pPr>
        <w:tabs>
          <w:tab w:val="num" w:pos="907"/>
        </w:tabs>
        <w:ind w:left="90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8FD72D0"/>
    <w:multiLevelType w:val="hybridMultilevel"/>
    <w:tmpl w:val="CBB2E4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E0745B0"/>
    <w:multiLevelType w:val="hybridMultilevel"/>
    <w:tmpl w:val="6B3C50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018237B"/>
    <w:multiLevelType w:val="hybridMultilevel"/>
    <w:tmpl w:val="C090F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6217A2"/>
    <w:multiLevelType w:val="hybridMultilevel"/>
    <w:tmpl w:val="AEEE8D1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5E5759"/>
    <w:multiLevelType w:val="hybridMultilevel"/>
    <w:tmpl w:val="70084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FF3BE2"/>
    <w:multiLevelType w:val="hybridMultilevel"/>
    <w:tmpl w:val="2286C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2D126B"/>
    <w:multiLevelType w:val="hybridMultilevel"/>
    <w:tmpl w:val="8378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2749C"/>
    <w:multiLevelType w:val="multilevel"/>
    <w:tmpl w:val="33F24A4A"/>
    <w:lvl w:ilvl="0">
      <w:start w:val="1"/>
      <w:numFmt w:val="decimal"/>
      <w:pStyle w:val="Titel1"/>
      <w:lvlText w:val="%1."/>
      <w:lvlJc w:val="left"/>
      <w:pPr>
        <w:tabs>
          <w:tab w:val="num" w:pos="357"/>
        </w:tabs>
        <w:ind w:left="357" w:hanging="360"/>
      </w:pPr>
      <w:rPr>
        <w:rFonts w:hint="default"/>
      </w:rPr>
    </w:lvl>
    <w:lvl w:ilvl="1">
      <w:start w:val="1"/>
      <w:numFmt w:val="decimal"/>
      <w:pStyle w:val="Titel2"/>
      <w:lvlText w:val="%1.%2."/>
      <w:lvlJc w:val="left"/>
      <w:pPr>
        <w:tabs>
          <w:tab w:val="num" w:pos="530"/>
        </w:tabs>
        <w:ind w:left="170" w:firstLine="0"/>
      </w:pPr>
      <w:rPr>
        <w:rFonts w:hint="default"/>
      </w:rPr>
    </w:lvl>
    <w:lvl w:ilvl="2">
      <w:start w:val="1"/>
      <w:numFmt w:val="decimal"/>
      <w:pStyle w:val="Titel3"/>
      <w:lvlText w:val="%1.%2.%3."/>
      <w:lvlJc w:val="left"/>
      <w:pPr>
        <w:tabs>
          <w:tab w:val="num" w:pos="1060"/>
        </w:tabs>
        <w:ind w:left="340" w:firstLine="0"/>
      </w:pPr>
      <w:rPr>
        <w:rFonts w:hint="default"/>
      </w:rPr>
    </w:lvl>
    <w:lvl w:ilvl="3">
      <w:start w:val="1"/>
      <w:numFmt w:val="decimal"/>
      <w:lvlText w:val="%1.%2.%3.%4."/>
      <w:lvlJc w:val="left"/>
      <w:pPr>
        <w:tabs>
          <w:tab w:val="num" w:pos="3237"/>
        </w:tabs>
        <w:ind w:left="1725" w:hanging="648"/>
      </w:pPr>
      <w:rPr>
        <w:rFonts w:hint="default"/>
      </w:rPr>
    </w:lvl>
    <w:lvl w:ilvl="4">
      <w:start w:val="1"/>
      <w:numFmt w:val="decimal"/>
      <w:lvlText w:val="%1.%2.%3.%4.%5."/>
      <w:lvlJc w:val="left"/>
      <w:pPr>
        <w:tabs>
          <w:tab w:val="num" w:pos="4317"/>
        </w:tabs>
        <w:ind w:left="2229" w:hanging="792"/>
      </w:pPr>
      <w:rPr>
        <w:rFonts w:hint="default"/>
      </w:rPr>
    </w:lvl>
    <w:lvl w:ilvl="5">
      <w:start w:val="1"/>
      <w:numFmt w:val="decimal"/>
      <w:lvlText w:val="%1.%2.%3.%4.%5.%6."/>
      <w:lvlJc w:val="left"/>
      <w:pPr>
        <w:tabs>
          <w:tab w:val="num" w:pos="5037"/>
        </w:tabs>
        <w:ind w:left="2733" w:hanging="936"/>
      </w:pPr>
      <w:rPr>
        <w:rFonts w:hint="default"/>
      </w:rPr>
    </w:lvl>
    <w:lvl w:ilvl="6">
      <w:start w:val="1"/>
      <w:numFmt w:val="decimal"/>
      <w:lvlText w:val="%1.%2.%3.%4.%5.%6.%7."/>
      <w:lvlJc w:val="left"/>
      <w:pPr>
        <w:tabs>
          <w:tab w:val="num" w:pos="5757"/>
        </w:tabs>
        <w:ind w:left="3237" w:hanging="1080"/>
      </w:pPr>
      <w:rPr>
        <w:rFonts w:hint="default"/>
      </w:rPr>
    </w:lvl>
    <w:lvl w:ilvl="7">
      <w:start w:val="1"/>
      <w:numFmt w:val="decimal"/>
      <w:lvlText w:val="%1.%2.%3.%4.%5.%6.%7.%8."/>
      <w:lvlJc w:val="left"/>
      <w:pPr>
        <w:tabs>
          <w:tab w:val="num" w:pos="6837"/>
        </w:tabs>
        <w:ind w:left="3741" w:hanging="1224"/>
      </w:pPr>
      <w:rPr>
        <w:rFonts w:hint="default"/>
      </w:rPr>
    </w:lvl>
    <w:lvl w:ilvl="8">
      <w:start w:val="1"/>
      <w:numFmt w:val="decimal"/>
      <w:lvlText w:val="%1.%2.%3.%4.%5.%6.%7.%8.%9."/>
      <w:lvlJc w:val="left"/>
      <w:pPr>
        <w:tabs>
          <w:tab w:val="num" w:pos="7557"/>
        </w:tabs>
        <w:ind w:left="4317" w:hanging="1440"/>
      </w:pPr>
      <w:rPr>
        <w:rFonts w:hint="default"/>
      </w:rPr>
    </w:lvl>
  </w:abstractNum>
  <w:abstractNum w:abstractNumId="23" w15:restartNumberingAfterBreak="0">
    <w:nsid w:val="639773C8"/>
    <w:multiLevelType w:val="hybridMultilevel"/>
    <w:tmpl w:val="0C4400A2"/>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49618BC"/>
    <w:multiLevelType w:val="hybridMultilevel"/>
    <w:tmpl w:val="43CA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35B9F"/>
    <w:multiLevelType w:val="hybridMultilevel"/>
    <w:tmpl w:val="61FEC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97D8E"/>
    <w:multiLevelType w:val="hybridMultilevel"/>
    <w:tmpl w:val="FEC6B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F678E7"/>
    <w:multiLevelType w:val="hybridMultilevel"/>
    <w:tmpl w:val="1374A0D2"/>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5256517"/>
    <w:multiLevelType w:val="hybridMultilevel"/>
    <w:tmpl w:val="C7AC9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477D13"/>
    <w:multiLevelType w:val="hybridMultilevel"/>
    <w:tmpl w:val="1E945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2"/>
  </w:num>
  <w:num w:numId="4">
    <w:abstractNumId w:val="22"/>
  </w:num>
  <w:num w:numId="5">
    <w:abstractNumId w:val="22"/>
  </w:num>
  <w:num w:numId="6">
    <w:abstractNumId w:val="1"/>
  </w:num>
  <w:num w:numId="7">
    <w:abstractNumId w:val="19"/>
  </w:num>
  <w:num w:numId="8">
    <w:abstractNumId w:val="20"/>
  </w:num>
  <w:num w:numId="9">
    <w:abstractNumId w:val="18"/>
  </w:num>
  <w:num w:numId="10">
    <w:abstractNumId w:val="7"/>
  </w:num>
  <w:num w:numId="11">
    <w:abstractNumId w:val="27"/>
  </w:num>
  <w:num w:numId="12">
    <w:abstractNumId w:val="13"/>
  </w:num>
  <w:num w:numId="13">
    <w:abstractNumId w:val="28"/>
  </w:num>
  <w:num w:numId="14">
    <w:abstractNumId w:val="29"/>
  </w:num>
  <w:num w:numId="15">
    <w:abstractNumId w:val="17"/>
  </w:num>
  <w:num w:numId="16">
    <w:abstractNumId w:val="16"/>
  </w:num>
  <w:num w:numId="17">
    <w:abstractNumId w:val="5"/>
  </w:num>
  <w:num w:numId="18">
    <w:abstractNumId w:val="25"/>
  </w:num>
  <w:num w:numId="19">
    <w:abstractNumId w:val="12"/>
  </w:num>
  <w:num w:numId="20">
    <w:abstractNumId w:val="26"/>
  </w:num>
  <w:num w:numId="21">
    <w:abstractNumId w:val="9"/>
  </w:num>
  <w:num w:numId="22">
    <w:abstractNumId w:val="2"/>
  </w:num>
  <w:num w:numId="23">
    <w:abstractNumId w:val="24"/>
  </w:num>
  <w:num w:numId="24">
    <w:abstractNumId w:val="0"/>
  </w:num>
  <w:num w:numId="25">
    <w:abstractNumId w:val="10"/>
  </w:num>
  <w:num w:numId="26">
    <w:abstractNumId w:val="3"/>
  </w:num>
  <w:num w:numId="27">
    <w:abstractNumId w:val="21"/>
  </w:num>
  <w:num w:numId="28">
    <w:abstractNumId w:val="23"/>
  </w:num>
  <w:num w:numId="29">
    <w:abstractNumId w:val="8"/>
  </w:num>
  <w:num w:numId="30">
    <w:abstractNumId w:val="11"/>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E7"/>
    <w:rsid w:val="00002534"/>
    <w:rsid w:val="00010105"/>
    <w:rsid w:val="00023261"/>
    <w:rsid w:val="000342AB"/>
    <w:rsid w:val="00034CBF"/>
    <w:rsid w:val="000351A9"/>
    <w:rsid w:val="00036ED3"/>
    <w:rsid w:val="000372BB"/>
    <w:rsid w:val="000473B4"/>
    <w:rsid w:val="00064FD5"/>
    <w:rsid w:val="00081078"/>
    <w:rsid w:val="0009368D"/>
    <w:rsid w:val="00096CF1"/>
    <w:rsid w:val="000A62B8"/>
    <w:rsid w:val="000A7C6D"/>
    <w:rsid w:val="000B000A"/>
    <w:rsid w:val="000B2EE4"/>
    <w:rsid w:val="000B6322"/>
    <w:rsid w:val="000D08D2"/>
    <w:rsid w:val="000F08F9"/>
    <w:rsid w:val="0011158C"/>
    <w:rsid w:val="00134060"/>
    <w:rsid w:val="00144D8C"/>
    <w:rsid w:val="001665B4"/>
    <w:rsid w:val="00186D7D"/>
    <w:rsid w:val="001B49DC"/>
    <w:rsid w:val="001C227F"/>
    <w:rsid w:val="001D493E"/>
    <w:rsid w:val="001E2AED"/>
    <w:rsid w:val="001F14DE"/>
    <w:rsid w:val="002013FF"/>
    <w:rsid w:val="00203AB1"/>
    <w:rsid w:val="00245D5E"/>
    <w:rsid w:val="0025270D"/>
    <w:rsid w:val="00253537"/>
    <w:rsid w:val="002622EA"/>
    <w:rsid w:val="00265363"/>
    <w:rsid w:val="00275AE6"/>
    <w:rsid w:val="002841C7"/>
    <w:rsid w:val="00286DB3"/>
    <w:rsid w:val="00287D4D"/>
    <w:rsid w:val="002E1968"/>
    <w:rsid w:val="002E6CA7"/>
    <w:rsid w:val="002F6313"/>
    <w:rsid w:val="003259B9"/>
    <w:rsid w:val="00332A93"/>
    <w:rsid w:val="00335611"/>
    <w:rsid w:val="00343E5B"/>
    <w:rsid w:val="003456FC"/>
    <w:rsid w:val="00345714"/>
    <w:rsid w:val="0035097C"/>
    <w:rsid w:val="00390EA8"/>
    <w:rsid w:val="003A23B6"/>
    <w:rsid w:val="003C05C7"/>
    <w:rsid w:val="003C42B5"/>
    <w:rsid w:val="003C5C72"/>
    <w:rsid w:val="003D01BB"/>
    <w:rsid w:val="003D1841"/>
    <w:rsid w:val="003D30BA"/>
    <w:rsid w:val="003D6873"/>
    <w:rsid w:val="003E47E3"/>
    <w:rsid w:val="00444337"/>
    <w:rsid w:val="0044534A"/>
    <w:rsid w:val="00452F91"/>
    <w:rsid w:val="00463B86"/>
    <w:rsid w:val="004723A7"/>
    <w:rsid w:val="00473721"/>
    <w:rsid w:val="00495141"/>
    <w:rsid w:val="004A1779"/>
    <w:rsid w:val="004A3BC1"/>
    <w:rsid w:val="004E2710"/>
    <w:rsid w:val="004E40EE"/>
    <w:rsid w:val="004F6F5D"/>
    <w:rsid w:val="00502137"/>
    <w:rsid w:val="0050400E"/>
    <w:rsid w:val="00504E1D"/>
    <w:rsid w:val="005076F1"/>
    <w:rsid w:val="00510E31"/>
    <w:rsid w:val="005125B0"/>
    <w:rsid w:val="00515C9F"/>
    <w:rsid w:val="00526647"/>
    <w:rsid w:val="005327C0"/>
    <w:rsid w:val="00544ABB"/>
    <w:rsid w:val="00545F92"/>
    <w:rsid w:val="0054653E"/>
    <w:rsid w:val="00547A76"/>
    <w:rsid w:val="0055417A"/>
    <w:rsid w:val="00560905"/>
    <w:rsid w:val="00582EC8"/>
    <w:rsid w:val="0059339C"/>
    <w:rsid w:val="005D0BD5"/>
    <w:rsid w:val="005D3F5E"/>
    <w:rsid w:val="005D4071"/>
    <w:rsid w:val="005D5DBD"/>
    <w:rsid w:val="005D724E"/>
    <w:rsid w:val="005E3018"/>
    <w:rsid w:val="00600C62"/>
    <w:rsid w:val="006013EA"/>
    <w:rsid w:val="00607705"/>
    <w:rsid w:val="006148E3"/>
    <w:rsid w:val="006652B1"/>
    <w:rsid w:val="006702D9"/>
    <w:rsid w:val="006A4644"/>
    <w:rsid w:val="006B0D15"/>
    <w:rsid w:val="006C1683"/>
    <w:rsid w:val="006C293C"/>
    <w:rsid w:val="006E07B1"/>
    <w:rsid w:val="006F0D67"/>
    <w:rsid w:val="006F20CB"/>
    <w:rsid w:val="006F2156"/>
    <w:rsid w:val="0070250E"/>
    <w:rsid w:val="007178C3"/>
    <w:rsid w:val="00744246"/>
    <w:rsid w:val="0077600B"/>
    <w:rsid w:val="0078649D"/>
    <w:rsid w:val="007B18AC"/>
    <w:rsid w:val="007B1D36"/>
    <w:rsid w:val="007B4179"/>
    <w:rsid w:val="007B6074"/>
    <w:rsid w:val="007B762B"/>
    <w:rsid w:val="007C0430"/>
    <w:rsid w:val="007D4A21"/>
    <w:rsid w:val="007D7F71"/>
    <w:rsid w:val="007E1681"/>
    <w:rsid w:val="0080326E"/>
    <w:rsid w:val="00810D12"/>
    <w:rsid w:val="0083086D"/>
    <w:rsid w:val="00846253"/>
    <w:rsid w:val="00865EAD"/>
    <w:rsid w:val="008710A6"/>
    <w:rsid w:val="0089560D"/>
    <w:rsid w:val="008A7A6E"/>
    <w:rsid w:val="008B2040"/>
    <w:rsid w:val="008B70CA"/>
    <w:rsid w:val="008D0EFD"/>
    <w:rsid w:val="008D7BFE"/>
    <w:rsid w:val="008E0A30"/>
    <w:rsid w:val="008F0E21"/>
    <w:rsid w:val="008F0EA2"/>
    <w:rsid w:val="009107C3"/>
    <w:rsid w:val="00917D94"/>
    <w:rsid w:val="00931D47"/>
    <w:rsid w:val="00941190"/>
    <w:rsid w:val="009445E9"/>
    <w:rsid w:val="009476F3"/>
    <w:rsid w:val="00960B4F"/>
    <w:rsid w:val="00962621"/>
    <w:rsid w:val="00966BE7"/>
    <w:rsid w:val="00971E90"/>
    <w:rsid w:val="00972484"/>
    <w:rsid w:val="0098035C"/>
    <w:rsid w:val="00982851"/>
    <w:rsid w:val="00991327"/>
    <w:rsid w:val="00991DDE"/>
    <w:rsid w:val="009A0C08"/>
    <w:rsid w:val="009A4743"/>
    <w:rsid w:val="009B4E80"/>
    <w:rsid w:val="009B4F30"/>
    <w:rsid w:val="009B528D"/>
    <w:rsid w:val="009B53C3"/>
    <w:rsid w:val="009C4CFF"/>
    <w:rsid w:val="009D0E69"/>
    <w:rsid w:val="00A10B6A"/>
    <w:rsid w:val="00A117CB"/>
    <w:rsid w:val="00A124FE"/>
    <w:rsid w:val="00A23163"/>
    <w:rsid w:val="00A31820"/>
    <w:rsid w:val="00A33F96"/>
    <w:rsid w:val="00A358F5"/>
    <w:rsid w:val="00A533EC"/>
    <w:rsid w:val="00A55F42"/>
    <w:rsid w:val="00A6130E"/>
    <w:rsid w:val="00A9077F"/>
    <w:rsid w:val="00AB03C2"/>
    <w:rsid w:val="00AC4516"/>
    <w:rsid w:val="00AF2EF7"/>
    <w:rsid w:val="00B1470B"/>
    <w:rsid w:val="00B4204E"/>
    <w:rsid w:val="00B4378F"/>
    <w:rsid w:val="00B56E9E"/>
    <w:rsid w:val="00B61813"/>
    <w:rsid w:val="00B6257E"/>
    <w:rsid w:val="00B70191"/>
    <w:rsid w:val="00B7457E"/>
    <w:rsid w:val="00B75034"/>
    <w:rsid w:val="00B77380"/>
    <w:rsid w:val="00B779CA"/>
    <w:rsid w:val="00B803AD"/>
    <w:rsid w:val="00B96E36"/>
    <w:rsid w:val="00BA1CCB"/>
    <w:rsid w:val="00BA2718"/>
    <w:rsid w:val="00BB169A"/>
    <w:rsid w:val="00BB373B"/>
    <w:rsid w:val="00BB77A2"/>
    <w:rsid w:val="00BD438C"/>
    <w:rsid w:val="00BD4E03"/>
    <w:rsid w:val="00BD6160"/>
    <w:rsid w:val="00BE3F02"/>
    <w:rsid w:val="00C0640D"/>
    <w:rsid w:val="00C07C6D"/>
    <w:rsid w:val="00C317AA"/>
    <w:rsid w:val="00C34CE2"/>
    <w:rsid w:val="00C40480"/>
    <w:rsid w:val="00C4237F"/>
    <w:rsid w:val="00C80F73"/>
    <w:rsid w:val="00C82141"/>
    <w:rsid w:val="00CB10B9"/>
    <w:rsid w:val="00CC661F"/>
    <w:rsid w:val="00CC79C2"/>
    <w:rsid w:val="00CE3286"/>
    <w:rsid w:val="00CF19D9"/>
    <w:rsid w:val="00D1318D"/>
    <w:rsid w:val="00D17BB4"/>
    <w:rsid w:val="00D23CE6"/>
    <w:rsid w:val="00D32EDA"/>
    <w:rsid w:val="00D60B7C"/>
    <w:rsid w:val="00D64C5D"/>
    <w:rsid w:val="00D74AB3"/>
    <w:rsid w:val="00DA1C4A"/>
    <w:rsid w:val="00DC1936"/>
    <w:rsid w:val="00DC4049"/>
    <w:rsid w:val="00DC7A17"/>
    <w:rsid w:val="00DD198B"/>
    <w:rsid w:val="00DE25D0"/>
    <w:rsid w:val="00DE6F96"/>
    <w:rsid w:val="00E02463"/>
    <w:rsid w:val="00E103A5"/>
    <w:rsid w:val="00E304A5"/>
    <w:rsid w:val="00E32824"/>
    <w:rsid w:val="00E32EFF"/>
    <w:rsid w:val="00E378A0"/>
    <w:rsid w:val="00E4247A"/>
    <w:rsid w:val="00E54B6A"/>
    <w:rsid w:val="00E6100D"/>
    <w:rsid w:val="00E70949"/>
    <w:rsid w:val="00E8039E"/>
    <w:rsid w:val="00EA2199"/>
    <w:rsid w:val="00EC383B"/>
    <w:rsid w:val="00EC721A"/>
    <w:rsid w:val="00ED4885"/>
    <w:rsid w:val="00EE6A1F"/>
    <w:rsid w:val="00EF2EE5"/>
    <w:rsid w:val="00EF722E"/>
    <w:rsid w:val="00F04C0B"/>
    <w:rsid w:val="00F10182"/>
    <w:rsid w:val="00F15166"/>
    <w:rsid w:val="00F1715B"/>
    <w:rsid w:val="00F34DC5"/>
    <w:rsid w:val="00F81CA0"/>
    <w:rsid w:val="00F9161F"/>
    <w:rsid w:val="00F92956"/>
    <w:rsid w:val="00FA24F6"/>
    <w:rsid w:val="00FA347C"/>
    <w:rsid w:val="00FB7491"/>
    <w:rsid w:val="00FD61B5"/>
    <w:rsid w:val="00FE2637"/>
    <w:rsid w:val="00FE4FF7"/>
    <w:rsid w:val="00FF7F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efaultImageDpi w14:val="300"/>
  <w15:docId w15:val="{1952ECBF-E0A4-4875-AD12-23F4F952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sz w:val="24"/>
      <w:lang w:val="en-GB" w:eastAsia="en-US"/>
    </w:rPr>
  </w:style>
  <w:style w:type="paragraph" w:styleId="Kop1">
    <w:name w:val="heading 1"/>
    <w:basedOn w:val="Standaard"/>
    <w:next w:val="Standaard"/>
    <w:qFormat/>
    <w:rsid w:val="00FD61B5"/>
    <w:pPr>
      <w:keepNext/>
      <w:numPr>
        <w:numId w:val="32"/>
      </w:numPr>
      <w:spacing w:before="360" w:after="120"/>
      <w:ind w:left="0" w:firstLine="340"/>
      <w:outlineLvl w:val="0"/>
    </w:pPr>
    <w:rPr>
      <w:rFonts w:ascii="Calibri" w:hAnsi="Calibri"/>
      <w:b/>
      <w:sz w:val="20"/>
    </w:rPr>
  </w:style>
  <w:style w:type="paragraph" w:styleId="Kop2">
    <w:name w:val="heading 2"/>
    <w:basedOn w:val="Standaard"/>
    <w:next w:val="Standaard"/>
    <w:link w:val="Kop2Char"/>
    <w:uiPriority w:val="9"/>
    <w:semiHidden/>
    <w:unhideWhenUsed/>
    <w:qFormat/>
    <w:rsid w:val="00BD61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pPr>
      <w:numPr>
        <w:numId w:val="1"/>
      </w:numPr>
    </w:pPr>
    <w:rPr>
      <w:sz w:val="20"/>
    </w:rPr>
  </w:style>
  <w:style w:type="paragraph" w:customStyle="1" w:styleId="Doorlopendetekst">
    <w:name w:val="Doorlopende tekst"/>
    <w:basedOn w:val="Standaard"/>
    <w:pPr>
      <w:spacing w:after="240"/>
      <w:ind w:left="510"/>
    </w:pPr>
    <w:rPr>
      <w:sz w:val="20"/>
    </w:rPr>
  </w:style>
  <w:style w:type="paragraph" w:customStyle="1" w:styleId="Doorlopendetekstbullet">
    <w:name w:val="Doorlopende tekst bullet"/>
    <w:basedOn w:val="Doorlopendetekst"/>
    <w:pPr>
      <w:numPr>
        <w:numId w:val="2"/>
      </w:numPr>
      <w:spacing w:after="120"/>
    </w:pPr>
  </w:style>
  <w:style w:type="paragraph" w:customStyle="1" w:styleId="Titel1">
    <w:name w:val="Titel1"/>
    <w:basedOn w:val="Standaard"/>
    <w:pPr>
      <w:numPr>
        <w:numId w:val="3"/>
      </w:numPr>
      <w:spacing w:after="240"/>
    </w:pPr>
    <w:rPr>
      <w:b/>
      <w:sz w:val="36"/>
      <w:u w:val="single"/>
    </w:rPr>
  </w:style>
  <w:style w:type="paragraph" w:customStyle="1" w:styleId="Titel2">
    <w:name w:val="Titel2"/>
    <w:basedOn w:val="Standaard"/>
    <w:pPr>
      <w:numPr>
        <w:ilvl w:val="1"/>
        <w:numId w:val="4"/>
      </w:numPr>
      <w:spacing w:after="120"/>
    </w:pPr>
    <w:rPr>
      <w:sz w:val="28"/>
    </w:rPr>
  </w:style>
  <w:style w:type="paragraph" w:customStyle="1" w:styleId="Titel3">
    <w:name w:val="Titel3"/>
    <w:basedOn w:val="Standaard"/>
    <w:pPr>
      <w:numPr>
        <w:ilvl w:val="2"/>
        <w:numId w:val="5"/>
      </w:numPr>
      <w:spacing w:after="120"/>
    </w:pPr>
  </w:style>
  <w:style w:type="paragraph" w:styleId="Koptekst">
    <w:name w:val="header"/>
    <w:basedOn w:val="Standaard"/>
    <w:pPr>
      <w:tabs>
        <w:tab w:val="center" w:pos="4153"/>
        <w:tab w:val="right" w:pos="8306"/>
      </w:tabs>
    </w:pPr>
  </w:style>
  <w:style w:type="paragraph" w:styleId="Voettekst">
    <w:name w:val="footer"/>
    <w:basedOn w:val="Standaard"/>
    <w:link w:val="VoettekstChar"/>
    <w:uiPriority w:val="99"/>
    <w:pPr>
      <w:tabs>
        <w:tab w:val="center" w:pos="4153"/>
        <w:tab w:val="right" w:pos="8306"/>
      </w:tabs>
    </w:pPr>
  </w:style>
  <w:style w:type="character" w:styleId="Hyperlink">
    <w:name w:val="Hyperlink"/>
    <w:rPr>
      <w:color w:val="0000FF"/>
      <w:u w:val="single"/>
    </w:rPr>
  </w:style>
  <w:style w:type="character" w:styleId="Paginanummer">
    <w:name w:val="page number"/>
    <w:basedOn w:val="Standaardalinea-lettertype"/>
  </w:style>
  <w:style w:type="character" w:styleId="GevolgdeHyperlink">
    <w:name w:val="FollowedHyperlink"/>
    <w:rPr>
      <w:color w:val="800080"/>
      <w:u w:val="single"/>
    </w:rPr>
  </w:style>
  <w:style w:type="paragraph" w:styleId="Plattetekst">
    <w:name w:val="Body Text"/>
    <w:basedOn w:val="Standaard"/>
    <w:rPr>
      <w:rFonts w:ascii="Comic Sans MS" w:hAnsi="Comic Sans MS"/>
      <w:sz w:val="16"/>
    </w:rPr>
  </w:style>
  <w:style w:type="character" w:customStyle="1" w:styleId="VoettekstChar">
    <w:name w:val="Voettekst Char"/>
    <w:link w:val="Voettekst"/>
    <w:uiPriority w:val="99"/>
    <w:rsid w:val="00C82141"/>
    <w:rPr>
      <w:noProof/>
      <w:sz w:val="24"/>
      <w:lang w:val="en-GB" w:eastAsia="en-US"/>
    </w:rPr>
  </w:style>
  <w:style w:type="paragraph" w:styleId="Lijstalinea">
    <w:name w:val="List Paragraph"/>
    <w:basedOn w:val="Standaard"/>
    <w:uiPriority w:val="72"/>
    <w:qFormat/>
    <w:rsid w:val="005076F1"/>
    <w:pPr>
      <w:ind w:left="708"/>
    </w:pPr>
  </w:style>
  <w:style w:type="paragraph" w:styleId="Ballontekst">
    <w:name w:val="Balloon Text"/>
    <w:basedOn w:val="Standaard"/>
    <w:link w:val="BallontekstChar"/>
    <w:uiPriority w:val="99"/>
    <w:semiHidden/>
    <w:unhideWhenUsed/>
    <w:rsid w:val="00D1318D"/>
    <w:rPr>
      <w:rFonts w:ascii="Tahoma" w:hAnsi="Tahoma" w:cs="Tahoma"/>
      <w:sz w:val="16"/>
      <w:szCs w:val="16"/>
    </w:rPr>
  </w:style>
  <w:style w:type="character" w:customStyle="1" w:styleId="BallontekstChar">
    <w:name w:val="Ballontekst Char"/>
    <w:link w:val="Ballontekst"/>
    <w:uiPriority w:val="99"/>
    <w:semiHidden/>
    <w:rsid w:val="00D1318D"/>
    <w:rPr>
      <w:rFonts w:ascii="Tahoma" w:hAnsi="Tahoma" w:cs="Tahoma"/>
      <w:noProof/>
      <w:sz w:val="16"/>
      <w:szCs w:val="16"/>
      <w:lang w:val="en-GB" w:eastAsia="en-US"/>
    </w:rPr>
  </w:style>
  <w:style w:type="character" w:customStyle="1" w:styleId="Kop2Char">
    <w:name w:val="Kop 2 Char"/>
    <w:basedOn w:val="Standaardalinea-lettertype"/>
    <w:link w:val="Kop2"/>
    <w:uiPriority w:val="9"/>
    <w:semiHidden/>
    <w:rsid w:val="00BD6160"/>
    <w:rPr>
      <w:rFonts w:asciiTheme="majorHAnsi" w:eastAsiaTheme="majorEastAsia" w:hAnsiTheme="majorHAnsi" w:cstheme="majorBidi"/>
      <w:noProof/>
      <w:color w:val="365F91" w:themeColor="accent1" w:themeShade="BF"/>
      <w:sz w:val="26"/>
      <w:szCs w:val="26"/>
      <w:lang w:val="en-GB" w:eastAsia="en-US"/>
    </w:rPr>
  </w:style>
  <w:style w:type="table" w:styleId="Tabelraster">
    <w:name w:val="Table Grid"/>
    <w:basedOn w:val="Standaardtabel"/>
    <w:uiPriority w:val="59"/>
    <w:rsid w:val="00B14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udi.jans@emmaus.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cduffel.b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lde.stevens@idewe.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ert.defreyne@emmaus.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ke.meeus@emmaus.b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6538</Characters>
  <Application>Microsoft Office Word</Application>
  <DocSecurity>4</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Werkpostfiche Student(e) – Stagiair(e) : informatie over gezondheids</vt:lpstr>
      <vt:lpstr>Werkpostfiche Student(e) – Stagiair(e) : informatie over gezondheids</vt:lpstr>
    </vt:vector>
  </TitlesOfParts>
  <Company>idewe</Company>
  <LinksUpToDate>false</LinksUpToDate>
  <CharactersWithSpaces>7711</CharactersWithSpaces>
  <SharedDoc>false</SharedDoc>
  <HLinks>
    <vt:vector size="12" baseType="variant">
      <vt:variant>
        <vt:i4>6946902</vt:i4>
      </vt:variant>
      <vt:variant>
        <vt:i4>3</vt:i4>
      </vt:variant>
      <vt:variant>
        <vt:i4>0</vt:i4>
      </vt:variant>
      <vt:variant>
        <vt:i4>5</vt:i4>
      </vt:variant>
      <vt:variant>
        <vt:lpwstr>mailto:hilde.stevens@idewe</vt:lpwstr>
      </vt:variant>
      <vt:variant>
        <vt:lpwstr/>
      </vt:variant>
      <vt:variant>
        <vt:i4>4456454</vt:i4>
      </vt:variant>
      <vt:variant>
        <vt:i4>0</vt:i4>
      </vt:variant>
      <vt:variant>
        <vt:i4>0</vt:i4>
      </vt:variant>
      <vt:variant>
        <vt:i4>5</vt:i4>
      </vt:variant>
      <vt:variant>
        <vt:lpwstr>http://www.pz-duffel.be/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Werkpostfiche Student(e) – Stagiair(e) : informatie over gezondheids</dc:title>
  <dc:creator>IDEWE IDEWE</dc:creator>
  <cp:lastModifiedBy>Rudi Jans</cp:lastModifiedBy>
  <cp:revision>2</cp:revision>
  <cp:lastPrinted>2015-08-27T14:35:00Z</cp:lastPrinted>
  <dcterms:created xsi:type="dcterms:W3CDTF">2022-03-22T12:31:00Z</dcterms:created>
  <dcterms:modified xsi:type="dcterms:W3CDTF">2022-03-22T12:31:00Z</dcterms:modified>
</cp:coreProperties>
</file>